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B07AD" w14:textId="0E3F9023" w:rsidR="006A147B" w:rsidRPr="007A4DF3" w:rsidRDefault="006A147B" w:rsidP="006A147B">
      <w:pPr>
        <w:jc w:val="both"/>
        <w:rPr>
          <w:rFonts w:eastAsia="Times New Roman"/>
          <w:b/>
          <w:bCs/>
          <w:smallCaps/>
          <w:szCs w:val="24"/>
          <w:lang w:eastAsia="x-none"/>
        </w:rPr>
      </w:pPr>
      <w:r w:rsidRPr="007A4DF3">
        <w:rPr>
          <w:rFonts w:eastAsia="Times New Roman"/>
          <w:b/>
          <w:bCs/>
          <w:smallCaps/>
          <w:szCs w:val="24"/>
          <w:lang w:eastAsia="x-none"/>
        </w:rPr>
        <w:t xml:space="preserve"> UFFICIO SCUOLA REGIONALE PER LE MARCHE       MINISTERO DELL’ISTRUZIONE</w:t>
      </w:r>
    </w:p>
    <w:p w14:paraId="348759D5" w14:textId="2BF3BF4E" w:rsidR="00EC613B" w:rsidRPr="007A4DF3" w:rsidRDefault="006A147B" w:rsidP="006A147B">
      <w:pPr>
        <w:jc w:val="both"/>
        <w:rPr>
          <w:rFonts w:eastAsia="Times New Roman"/>
          <w:b/>
          <w:bCs/>
          <w:smallCaps/>
          <w:szCs w:val="24"/>
          <w:lang w:val="x-none" w:eastAsia="x-none"/>
        </w:rPr>
      </w:pPr>
      <w:r w:rsidRPr="007A4DF3">
        <w:rPr>
          <w:rFonts w:eastAsia="Times New Roman"/>
          <w:b/>
          <w:bCs/>
          <w:smallCaps/>
          <w:szCs w:val="24"/>
          <w:lang w:eastAsia="x-none"/>
        </w:rPr>
        <w:t xml:space="preserve">               </w:t>
      </w:r>
      <w:r w:rsidR="00EC613B" w:rsidRPr="007A4DF3">
        <w:rPr>
          <w:rFonts w:eastAsia="Times New Roman"/>
          <w:b/>
          <w:bCs/>
          <w:smallCaps/>
          <w:szCs w:val="24"/>
          <w:lang w:val="x-none" w:eastAsia="x-none"/>
        </w:rPr>
        <w:t>Conferenza Episcopale Italiana</w:t>
      </w:r>
    </w:p>
    <w:p w14:paraId="305FF5BA" w14:textId="7B274953" w:rsidR="00EC613B" w:rsidRPr="00EC613B" w:rsidRDefault="00EC613B" w:rsidP="00EC613B">
      <w:pPr>
        <w:rPr>
          <w:rFonts w:ascii="Palatino Linotype" w:hAnsi="Palatino Linotype" w:cs="Calibri"/>
        </w:rPr>
      </w:pPr>
    </w:p>
    <w:p w14:paraId="6C62A26E" w14:textId="77777777" w:rsidR="00B5748D" w:rsidRPr="00B5748D" w:rsidRDefault="00B5748D" w:rsidP="00B5748D">
      <w:pPr>
        <w:rPr>
          <w:rFonts w:ascii="Palatino Linotype" w:hAnsi="Palatino Linotype"/>
          <w:b/>
          <w:sz w:val="56"/>
          <w:szCs w:val="32"/>
        </w:rPr>
      </w:pPr>
      <w:r w:rsidRPr="00B5748D">
        <w:rPr>
          <w:rFonts w:ascii="Palatino Linotype" w:hAnsi="Palatino Linotype"/>
          <w:b/>
          <w:sz w:val="56"/>
          <w:szCs w:val="32"/>
        </w:rPr>
        <w:t>La Bibbia a scuola</w:t>
      </w:r>
    </w:p>
    <w:p w14:paraId="1EFE4934" w14:textId="77777777" w:rsidR="00C0559D" w:rsidRPr="00191A0A" w:rsidRDefault="00774F51" w:rsidP="00C0559D">
      <w:pPr>
        <w:spacing w:line="593" w:lineRule="exact"/>
        <w:ind w:left="194" w:right="176"/>
        <w:rPr>
          <w:rFonts w:ascii="Palatino Linotype" w:eastAsia="Palatino Linotype" w:hAnsi="Palatino Linotype" w:cs="Palatino Linotype"/>
          <w:sz w:val="44"/>
          <w:szCs w:val="44"/>
        </w:rPr>
      </w:pPr>
      <w:r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Il T</w:t>
      </w:r>
      <w:r w:rsidR="00C0559D"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esto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-23"/>
          <w:position w:val="1"/>
          <w:sz w:val="44"/>
          <w:szCs w:val="44"/>
        </w:rPr>
        <w:t xml:space="preserve"> </w:t>
      </w:r>
      <w:r w:rsidR="00C0559D"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e l’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1"/>
          <w:position w:val="1"/>
          <w:sz w:val="44"/>
          <w:szCs w:val="44"/>
        </w:rPr>
        <w:t>e</w:t>
      </w:r>
      <w:r w:rsidR="00C0559D"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rm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1"/>
          <w:position w:val="1"/>
          <w:sz w:val="44"/>
          <w:szCs w:val="44"/>
        </w:rPr>
        <w:t>e</w:t>
      </w:r>
      <w:r w:rsidR="00C0559D"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neutica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-25"/>
          <w:position w:val="1"/>
          <w:sz w:val="44"/>
          <w:szCs w:val="44"/>
        </w:rPr>
        <w:t xml:space="preserve"> 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1"/>
          <w:position w:val="1"/>
          <w:sz w:val="44"/>
          <w:szCs w:val="44"/>
        </w:rPr>
        <w:t>d</w:t>
      </w:r>
      <w:r w:rsidR="00C0559D"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e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1"/>
          <w:position w:val="1"/>
          <w:sz w:val="44"/>
          <w:szCs w:val="44"/>
        </w:rPr>
        <w:t>l</w:t>
      </w:r>
      <w:r w:rsidR="00C0559D"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la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-10"/>
          <w:position w:val="1"/>
          <w:sz w:val="44"/>
          <w:szCs w:val="44"/>
        </w:rPr>
        <w:t xml:space="preserve"> </w:t>
      </w:r>
      <w:r w:rsidR="00C0559D" w:rsidRPr="00774F51">
        <w:rPr>
          <w:rFonts w:ascii="Palatino Linotype" w:eastAsia="Palatino Linotype" w:hAnsi="Palatino Linotype" w:cs="Palatino Linotype"/>
          <w:b/>
          <w:bCs/>
          <w:position w:val="1"/>
          <w:sz w:val="44"/>
          <w:szCs w:val="44"/>
        </w:rPr>
        <w:t>vita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44"/>
          <w:szCs w:val="44"/>
        </w:rPr>
        <w:t xml:space="preserve"> </w:t>
      </w:r>
      <w:r w:rsidR="00C0559D" w:rsidRPr="00774F51">
        <w:rPr>
          <w:rFonts w:ascii="Palatino Linotype" w:eastAsia="Palatino Linotype" w:hAnsi="Palatino Linotype" w:cs="Palatino Linotype"/>
          <w:b/>
          <w:bCs/>
          <w:w w:val="99"/>
          <w:position w:val="1"/>
          <w:sz w:val="44"/>
          <w:szCs w:val="44"/>
        </w:rPr>
        <w:t>n</w:t>
      </w:r>
      <w:r w:rsidR="00C0559D" w:rsidRPr="00774F51">
        <w:rPr>
          <w:rFonts w:ascii="Palatino Linotype" w:eastAsia="Palatino Linotype" w:hAnsi="Palatino Linotype" w:cs="Palatino Linotype"/>
          <w:b/>
          <w:bCs/>
          <w:spacing w:val="1"/>
          <w:w w:val="99"/>
          <w:position w:val="1"/>
          <w:sz w:val="44"/>
          <w:szCs w:val="44"/>
        </w:rPr>
        <w:t>e</w:t>
      </w:r>
      <w:r w:rsidR="00C0559D" w:rsidRPr="00774F51">
        <w:rPr>
          <w:rFonts w:ascii="Palatino Linotype" w:eastAsia="Palatino Linotype" w:hAnsi="Palatino Linotype" w:cs="Palatino Linotype"/>
          <w:b/>
          <w:bCs/>
          <w:w w:val="99"/>
          <w:position w:val="1"/>
          <w:sz w:val="44"/>
          <w:szCs w:val="44"/>
        </w:rPr>
        <w:t>ll’IRC</w:t>
      </w:r>
    </w:p>
    <w:p w14:paraId="1C4B1175" w14:textId="77777777" w:rsidR="00774F51" w:rsidRDefault="00774F51" w:rsidP="00C0559D">
      <w:pPr>
        <w:rPr>
          <w:rFonts w:ascii="Palatino Linotype" w:hAnsi="Palatino Linotype" w:cs="Calibri"/>
          <w:b/>
          <w:sz w:val="32"/>
          <w:szCs w:val="28"/>
        </w:rPr>
      </w:pPr>
    </w:p>
    <w:p w14:paraId="06E96683" w14:textId="02E8984E" w:rsidR="00C0559D" w:rsidRPr="007C322D" w:rsidRDefault="00C0559D" w:rsidP="00C0559D">
      <w:pPr>
        <w:rPr>
          <w:rFonts w:ascii="Palatino Linotype" w:hAnsi="Palatino Linotype" w:cs="Calibri"/>
          <w:b/>
          <w:sz w:val="40"/>
          <w:szCs w:val="40"/>
        </w:rPr>
      </w:pPr>
      <w:r w:rsidRPr="007C322D">
        <w:rPr>
          <w:rFonts w:ascii="Palatino Linotype" w:hAnsi="Palatino Linotype" w:cs="Calibri"/>
          <w:b/>
          <w:sz w:val="32"/>
          <w:szCs w:val="28"/>
        </w:rPr>
        <w:t xml:space="preserve">CORSO </w:t>
      </w:r>
      <w:r w:rsidR="002341D7">
        <w:rPr>
          <w:rFonts w:ascii="Palatino Linotype" w:hAnsi="Palatino Linotype" w:cs="Calibri"/>
          <w:b/>
          <w:sz w:val="32"/>
          <w:szCs w:val="28"/>
        </w:rPr>
        <w:t xml:space="preserve">REGIONALE </w:t>
      </w:r>
      <w:r w:rsidRPr="007C322D">
        <w:rPr>
          <w:rFonts w:ascii="Palatino Linotype" w:hAnsi="Palatino Linotype" w:cs="Calibri"/>
          <w:b/>
          <w:sz w:val="32"/>
          <w:szCs w:val="28"/>
        </w:rPr>
        <w:t>DI AGGIORNAMENTO</w:t>
      </w:r>
    </w:p>
    <w:p w14:paraId="430E5B20" w14:textId="7DFE8A2B" w:rsidR="00C0559D" w:rsidRPr="007C322D" w:rsidRDefault="00C0559D" w:rsidP="00C0559D">
      <w:pPr>
        <w:rPr>
          <w:rFonts w:ascii="Palatino Linotype" w:hAnsi="Palatino Linotype" w:cs="Calibri"/>
          <w:szCs w:val="28"/>
        </w:rPr>
      </w:pPr>
      <w:r w:rsidRPr="007C322D">
        <w:rPr>
          <w:rFonts w:ascii="Palatino Linotype" w:hAnsi="Palatino Linotype" w:cs="Calibri"/>
          <w:szCs w:val="28"/>
        </w:rPr>
        <w:t xml:space="preserve">per n. </w:t>
      </w:r>
      <w:r w:rsidR="002341D7">
        <w:rPr>
          <w:rFonts w:ascii="Palatino Linotype" w:hAnsi="Palatino Linotype" w:cs="Calibri"/>
          <w:szCs w:val="28"/>
        </w:rPr>
        <w:t>40</w:t>
      </w:r>
      <w:r w:rsidRPr="007C322D">
        <w:rPr>
          <w:rFonts w:ascii="Palatino Linotype" w:hAnsi="Palatino Linotype" w:cs="Calibri"/>
          <w:szCs w:val="28"/>
        </w:rPr>
        <w:t xml:space="preserve"> docenti di religione cattolica “formatori di formatori”</w:t>
      </w:r>
    </w:p>
    <w:p w14:paraId="18CAA28F" w14:textId="77777777" w:rsidR="00C0559D" w:rsidRPr="007C322D" w:rsidRDefault="00C0559D" w:rsidP="00C0559D">
      <w:pPr>
        <w:rPr>
          <w:rFonts w:ascii="Palatino Linotype" w:hAnsi="Palatino Linotype" w:cs="Calibri"/>
          <w:szCs w:val="28"/>
        </w:rPr>
      </w:pPr>
      <w:r w:rsidRPr="007C322D">
        <w:rPr>
          <w:rFonts w:ascii="Palatino Linotype" w:hAnsi="Palatino Linotype" w:cs="Calibri"/>
          <w:szCs w:val="28"/>
        </w:rPr>
        <w:t>in servizio nelle scuole statali di ogni ordine e grado</w:t>
      </w:r>
    </w:p>
    <w:p w14:paraId="30CB09D0" w14:textId="216BA6A9" w:rsidR="00C0559D" w:rsidRPr="007C322D" w:rsidRDefault="00C0559D" w:rsidP="00C0559D">
      <w:pPr>
        <w:rPr>
          <w:rFonts w:ascii="Palatino Linotype" w:hAnsi="Palatino Linotype" w:cs="Calibri"/>
          <w:sz w:val="22"/>
        </w:rPr>
      </w:pPr>
      <w:r>
        <w:rPr>
          <w:rFonts w:ascii="Palatino Linotype" w:hAnsi="Palatino Linotype" w:cs="Calibri"/>
          <w:sz w:val="22"/>
        </w:rPr>
        <w:t>Esercizio finanziario 202</w:t>
      </w:r>
      <w:r w:rsidR="002341D7">
        <w:rPr>
          <w:rFonts w:ascii="Palatino Linotype" w:hAnsi="Palatino Linotype" w:cs="Calibri"/>
          <w:sz w:val="22"/>
        </w:rPr>
        <w:t>2</w:t>
      </w:r>
    </w:p>
    <w:p w14:paraId="78443D70" w14:textId="39E57551" w:rsidR="00C0559D" w:rsidRDefault="00C0559D" w:rsidP="00C0559D">
      <w:pPr>
        <w:rPr>
          <w:rFonts w:ascii="Palatino Linotype" w:hAnsi="Palatino Linotype" w:cs="Calibri"/>
          <w:sz w:val="14"/>
          <w:szCs w:val="16"/>
        </w:rPr>
      </w:pPr>
    </w:p>
    <w:p w14:paraId="18B1FDA4" w14:textId="2E83625E" w:rsidR="00712AFB" w:rsidRDefault="009B3CBD" w:rsidP="00B5748D">
      <w:pPr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Hotel S. Francesco</w:t>
      </w:r>
    </w:p>
    <w:p w14:paraId="579FE0E5" w14:textId="411544AE" w:rsidR="002341D7" w:rsidRPr="00B5748D" w:rsidRDefault="002341D7" w:rsidP="00B5748D">
      <w:pPr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Loreto  11-13 settembre 2022</w:t>
      </w:r>
    </w:p>
    <w:p w14:paraId="7F5C4927" w14:textId="2BB0CA40" w:rsidR="00EC613B" w:rsidRPr="00EC613B" w:rsidRDefault="00EC613B" w:rsidP="00EC613B">
      <w:pPr>
        <w:rPr>
          <w:rFonts w:ascii="Palatino Linotype" w:hAnsi="Palatino Linotype" w:cs="Calibri"/>
        </w:rPr>
      </w:pPr>
    </w:p>
    <w:p w14:paraId="126F4F70" w14:textId="77777777" w:rsidR="00560E8B" w:rsidRPr="00560E8B" w:rsidRDefault="00560E8B" w:rsidP="00E43E06">
      <w:pPr>
        <w:rPr>
          <w:rFonts w:ascii="Palatino Linotype" w:hAnsi="Palatino Linotype" w:cs="Calibri"/>
          <w:b/>
          <w:szCs w:val="24"/>
        </w:rPr>
      </w:pPr>
    </w:p>
    <w:p w14:paraId="53472F50" w14:textId="77777777" w:rsidR="00520A63" w:rsidRPr="00560E8B" w:rsidRDefault="00E43E06" w:rsidP="00E43E06">
      <w:pPr>
        <w:rPr>
          <w:rFonts w:ascii="Palatino Linotype" w:hAnsi="Palatino Linotype" w:cs="Calibri"/>
          <w:b/>
          <w:sz w:val="36"/>
          <w:szCs w:val="36"/>
        </w:rPr>
      </w:pPr>
      <w:r w:rsidRPr="00560E8B">
        <w:rPr>
          <w:rFonts w:ascii="Palatino Linotype" w:hAnsi="Palatino Linotype" w:cs="Calibri"/>
          <w:b/>
          <w:sz w:val="36"/>
          <w:szCs w:val="36"/>
        </w:rPr>
        <w:t>PROGRAMMA</w:t>
      </w:r>
    </w:p>
    <w:p w14:paraId="6CEEEFAB" w14:textId="77777777" w:rsidR="00580675" w:rsidRDefault="00580675" w:rsidP="009E3E9A">
      <w:pPr>
        <w:keepNext/>
        <w:jc w:val="both"/>
        <w:outlineLvl w:val="6"/>
        <w:rPr>
          <w:rFonts w:eastAsia="Times New Roman"/>
          <w:szCs w:val="24"/>
          <w:lang w:eastAsia="it-IT"/>
        </w:rPr>
      </w:pPr>
    </w:p>
    <w:p w14:paraId="256D6AA2" w14:textId="77777777" w:rsidR="00560E8B" w:rsidRDefault="00560E8B" w:rsidP="009E3E9A">
      <w:pPr>
        <w:keepNext/>
        <w:jc w:val="both"/>
        <w:outlineLvl w:val="6"/>
        <w:rPr>
          <w:rFonts w:eastAsia="Times New Roman"/>
          <w:szCs w:val="24"/>
          <w:lang w:eastAsia="it-IT"/>
        </w:rPr>
      </w:pPr>
    </w:p>
    <w:p w14:paraId="71A097E6" w14:textId="77A38A3B" w:rsidR="00C0559D" w:rsidRPr="0093391F" w:rsidRDefault="00C0559D" w:rsidP="00C0559D">
      <w:pPr>
        <w:keepNext/>
        <w:spacing w:line="276" w:lineRule="auto"/>
        <w:outlineLvl w:val="6"/>
        <w:rPr>
          <w:rFonts w:eastAsia="Times New Roman"/>
          <w:b/>
          <w:i/>
          <w:sz w:val="28"/>
          <w:szCs w:val="24"/>
          <w:u w:val="single"/>
          <w:lang w:eastAsia="it-IT"/>
        </w:rPr>
      </w:pPr>
      <w:r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Domenica, </w:t>
      </w:r>
      <w:r w:rsidR="002341D7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11settembre</w:t>
      </w:r>
      <w:r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 202</w:t>
      </w:r>
      <w:r w:rsidR="002341D7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2</w:t>
      </w:r>
    </w:p>
    <w:p w14:paraId="38F04499" w14:textId="77777777" w:rsidR="00C0559D" w:rsidRPr="007C322D" w:rsidRDefault="00C0559D" w:rsidP="00C0559D">
      <w:pPr>
        <w:spacing w:line="276" w:lineRule="auto"/>
        <w:ind w:left="709" w:hanging="709"/>
        <w:jc w:val="both"/>
        <w:rPr>
          <w:szCs w:val="24"/>
        </w:rPr>
      </w:pPr>
    </w:p>
    <w:p w14:paraId="748466BD" w14:textId="1F0EADC1" w:rsidR="00C0559D" w:rsidRDefault="00C0559D" w:rsidP="00C0559D">
      <w:pPr>
        <w:spacing w:line="276" w:lineRule="auto"/>
        <w:ind w:left="709" w:hanging="709"/>
        <w:jc w:val="both"/>
        <w:rPr>
          <w:szCs w:val="24"/>
        </w:rPr>
      </w:pPr>
      <w:r w:rsidRPr="007C322D">
        <w:rPr>
          <w:szCs w:val="24"/>
        </w:rPr>
        <w:t xml:space="preserve">17.00 </w:t>
      </w:r>
      <w:r w:rsidRPr="007C322D">
        <w:rPr>
          <w:szCs w:val="24"/>
        </w:rPr>
        <w:tab/>
        <w:t xml:space="preserve">Accoglienza e registrazione dei </w:t>
      </w:r>
      <w:r w:rsidR="002341D7">
        <w:rPr>
          <w:szCs w:val="24"/>
        </w:rPr>
        <w:t>relatori e dei tutor</w:t>
      </w:r>
    </w:p>
    <w:p w14:paraId="112C8C00" w14:textId="4FAEADDF" w:rsidR="00574CB4" w:rsidRPr="007C322D" w:rsidRDefault="00574CB4" w:rsidP="00C0559D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>18/</w:t>
      </w:r>
      <w:r w:rsidR="006F6783">
        <w:rPr>
          <w:szCs w:val="24"/>
        </w:rPr>
        <w:t>0</w:t>
      </w:r>
      <w:r>
        <w:rPr>
          <w:szCs w:val="24"/>
        </w:rPr>
        <w:t>0  Incontro dei tutor e coordinatori scientifici</w:t>
      </w:r>
    </w:p>
    <w:p w14:paraId="1666539A" w14:textId="77777777" w:rsidR="00C0559D" w:rsidRPr="007C322D" w:rsidRDefault="00C0559D" w:rsidP="00C0559D">
      <w:pPr>
        <w:spacing w:line="276" w:lineRule="auto"/>
        <w:ind w:left="709" w:hanging="709"/>
        <w:jc w:val="both"/>
        <w:rPr>
          <w:szCs w:val="24"/>
        </w:rPr>
      </w:pPr>
      <w:r w:rsidRPr="007C322D">
        <w:rPr>
          <w:szCs w:val="24"/>
        </w:rPr>
        <w:t>20.00</w:t>
      </w:r>
      <w:r w:rsidRPr="007C322D">
        <w:rPr>
          <w:szCs w:val="24"/>
        </w:rPr>
        <w:tab/>
        <w:t>Cena</w:t>
      </w:r>
    </w:p>
    <w:p w14:paraId="6EA206FF" w14:textId="77777777" w:rsidR="00C0559D" w:rsidRDefault="00C0559D" w:rsidP="00C0559D">
      <w:pPr>
        <w:keepNext/>
        <w:spacing w:line="276" w:lineRule="auto"/>
        <w:outlineLvl w:val="6"/>
        <w:rPr>
          <w:rFonts w:eastAsia="Times New Roman"/>
          <w:b/>
          <w:i/>
          <w:szCs w:val="24"/>
          <w:lang w:eastAsia="it-IT"/>
        </w:rPr>
      </w:pPr>
    </w:p>
    <w:p w14:paraId="58F34C7C" w14:textId="77DF723E" w:rsidR="009E3E9A" w:rsidRPr="0093391F" w:rsidRDefault="00C0559D" w:rsidP="00C0559D">
      <w:pPr>
        <w:keepNext/>
        <w:spacing w:line="276" w:lineRule="auto"/>
        <w:outlineLvl w:val="6"/>
        <w:rPr>
          <w:rFonts w:eastAsia="Times New Roman"/>
          <w:b/>
          <w:i/>
          <w:sz w:val="28"/>
          <w:szCs w:val="24"/>
          <w:u w:val="single"/>
          <w:lang w:eastAsia="it-IT"/>
        </w:rPr>
      </w:pPr>
      <w:r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Lunedì, </w:t>
      </w:r>
      <w:r w:rsidR="00CD2E4B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12</w:t>
      </w:r>
      <w:r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 </w:t>
      </w:r>
      <w:r w:rsidR="00CD2E4B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settembre</w:t>
      </w:r>
      <w:r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 202</w:t>
      </w:r>
      <w:r w:rsidR="00CD2E4B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2</w:t>
      </w:r>
    </w:p>
    <w:p w14:paraId="08CA27F6" w14:textId="79442355" w:rsidR="00730068" w:rsidRPr="00730068" w:rsidRDefault="00FC352E" w:rsidP="00C0559D">
      <w:pPr>
        <w:keepNext/>
        <w:spacing w:line="276" w:lineRule="auto"/>
        <w:outlineLvl w:val="6"/>
        <w:rPr>
          <w:rFonts w:eastAsia="Times New Roman"/>
          <w:i/>
          <w:szCs w:val="24"/>
          <w:lang w:eastAsia="it-IT"/>
        </w:rPr>
      </w:pPr>
      <w:r>
        <w:rPr>
          <w:rFonts w:eastAsia="Times New Roman"/>
          <w:i/>
          <w:szCs w:val="24"/>
          <w:lang w:eastAsia="it-IT"/>
        </w:rPr>
        <w:t xml:space="preserve">(5 ore di Relazioni e </w:t>
      </w:r>
      <w:r w:rsidR="006F6783">
        <w:rPr>
          <w:rFonts w:eastAsia="Times New Roman"/>
          <w:i/>
          <w:szCs w:val="24"/>
          <w:lang w:eastAsia="it-IT"/>
        </w:rPr>
        <w:t>4</w:t>
      </w:r>
      <w:r>
        <w:rPr>
          <w:rFonts w:eastAsia="Times New Roman"/>
          <w:i/>
          <w:szCs w:val="24"/>
          <w:lang w:eastAsia="it-IT"/>
        </w:rPr>
        <w:t xml:space="preserve"> ore di L</w:t>
      </w:r>
      <w:r w:rsidR="00730068" w:rsidRPr="00730068">
        <w:rPr>
          <w:rFonts w:eastAsia="Times New Roman"/>
          <w:i/>
          <w:szCs w:val="24"/>
          <w:lang w:eastAsia="it-IT"/>
        </w:rPr>
        <w:t>aboratori)</w:t>
      </w:r>
    </w:p>
    <w:p w14:paraId="4E6BC5F5" w14:textId="60EE9530" w:rsidR="00B77E28" w:rsidRDefault="00B77E28" w:rsidP="005814F5">
      <w:pPr>
        <w:spacing w:line="276" w:lineRule="auto"/>
        <w:ind w:left="709" w:hanging="709"/>
        <w:jc w:val="both"/>
        <w:rPr>
          <w:szCs w:val="24"/>
        </w:rPr>
      </w:pPr>
    </w:p>
    <w:p w14:paraId="3BDE4B99" w14:textId="58BF54E5" w:rsidR="002341D7" w:rsidRDefault="0057717E" w:rsidP="005814F5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</w:t>
      </w:r>
      <w:r w:rsidR="002341D7">
        <w:rPr>
          <w:szCs w:val="24"/>
        </w:rPr>
        <w:t>08.00 Accoglienza e registrazione dei partecipanti</w:t>
      </w:r>
    </w:p>
    <w:p w14:paraId="7A4866D2" w14:textId="77777777" w:rsidR="002341D7" w:rsidRPr="00712AFB" w:rsidRDefault="002341D7" w:rsidP="005814F5">
      <w:pPr>
        <w:spacing w:line="276" w:lineRule="auto"/>
        <w:ind w:left="709" w:hanging="709"/>
        <w:jc w:val="both"/>
        <w:rPr>
          <w:szCs w:val="24"/>
        </w:rPr>
      </w:pPr>
    </w:p>
    <w:p w14:paraId="17962DAF" w14:textId="553B2320" w:rsidR="00D02DA7" w:rsidRPr="00730068" w:rsidRDefault="00B77E28" w:rsidP="005814F5">
      <w:pPr>
        <w:spacing w:line="276" w:lineRule="auto"/>
        <w:ind w:left="709" w:hanging="709"/>
        <w:jc w:val="both"/>
        <w:rPr>
          <w:b/>
          <w:szCs w:val="24"/>
        </w:rPr>
      </w:pPr>
      <w:r w:rsidRPr="00730068">
        <w:rPr>
          <w:szCs w:val="24"/>
        </w:rPr>
        <w:t xml:space="preserve"> </w:t>
      </w:r>
      <w:r w:rsidR="0057717E">
        <w:rPr>
          <w:szCs w:val="24"/>
        </w:rPr>
        <w:t>0</w:t>
      </w:r>
      <w:r w:rsidRPr="00730068">
        <w:rPr>
          <w:szCs w:val="24"/>
        </w:rPr>
        <w:t xml:space="preserve"> </w:t>
      </w:r>
      <w:r w:rsidR="00CD5987" w:rsidRPr="00730068">
        <w:rPr>
          <w:szCs w:val="24"/>
        </w:rPr>
        <w:t>9.0</w:t>
      </w:r>
      <w:r w:rsidR="009E3E9A" w:rsidRPr="00730068">
        <w:rPr>
          <w:szCs w:val="24"/>
        </w:rPr>
        <w:t xml:space="preserve">0 </w:t>
      </w:r>
      <w:r w:rsidR="00D02DA7" w:rsidRPr="00730068">
        <w:rPr>
          <w:b/>
          <w:szCs w:val="24"/>
        </w:rPr>
        <w:t>Apertura del Corso e saluti iniziali</w:t>
      </w:r>
    </w:p>
    <w:p w14:paraId="776358B4" w14:textId="44B8F681" w:rsidR="003534BA" w:rsidRDefault="003534BA" w:rsidP="005814F5">
      <w:pPr>
        <w:spacing w:line="276" w:lineRule="auto"/>
        <w:ind w:left="709" w:hanging="709"/>
        <w:jc w:val="both"/>
        <w:rPr>
          <w:i/>
          <w:szCs w:val="24"/>
        </w:rPr>
      </w:pPr>
      <w:r w:rsidRPr="00712AFB">
        <w:rPr>
          <w:i/>
          <w:szCs w:val="24"/>
        </w:rPr>
        <w:tab/>
        <w:t xml:space="preserve">- </w:t>
      </w:r>
      <w:r w:rsidR="002341D7">
        <w:rPr>
          <w:i/>
          <w:szCs w:val="24"/>
        </w:rPr>
        <w:t xml:space="preserve">Saluto dell’Arcivescovo </w:t>
      </w:r>
      <w:proofErr w:type="spellStart"/>
      <w:r w:rsidR="002341D7">
        <w:rPr>
          <w:i/>
          <w:szCs w:val="24"/>
        </w:rPr>
        <w:t>Mons</w:t>
      </w:r>
      <w:proofErr w:type="spellEnd"/>
      <w:r w:rsidR="002341D7">
        <w:rPr>
          <w:i/>
          <w:szCs w:val="24"/>
        </w:rPr>
        <w:t>.</w:t>
      </w:r>
      <w:r w:rsidR="00387286">
        <w:rPr>
          <w:i/>
          <w:szCs w:val="24"/>
        </w:rPr>
        <w:t xml:space="preserve"> </w:t>
      </w:r>
      <w:bookmarkStart w:id="0" w:name="_GoBack"/>
      <w:bookmarkEnd w:id="0"/>
      <w:r w:rsidR="00387286">
        <w:rPr>
          <w:i/>
          <w:szCs w:val="24"/>
        </w:rPr>
        <w:t>Nazzareno Marconi</w:t>
      </w:r>
    </w:p>
    <w:p w14:paraId="7168196C" w14:textId="01E56CD2" w:rsidR="002341D7" w:rsidRDefault="002341D7" w:rsidP="00C0559D">
      <w:pPr>
        <w:pStyle w:val="Paragrafoelenco"/>
        <w:spacing w:line="276" w:lineRule="auto"/>
        <w:ind w:left="709" w:hanging="1"/>
        <w:jc w:val="both"/>
        <w:rPr>
          <w:rFonts w:ascii="Times New Roman" w:hAnsi="Times New Roman"/>
          <w:i/>
        </w:rPr>
      </w:pPr>
      <w:r w:rsidRPr="002341D7">
        <w:rPr>
          <w:rFonts w:ascii="Times New Roman" w:hAnsi="Times New Roman"/>
          <w:i/>
        </w:rPr>
        <w:t>- Introduzione dei lavori</w:t>
      </w:r>
      <w:r>
        <w:rPr>
          <w:rFonts w:ascii="Times New Roman" w:hAnsi="Times New Roman"/>
          <w:i/>
        </w:rPr>
        <w:t xml:space="preserve"> Prof. Franco Marini Direttore regionale Ufficio IRC delle Marche</w:t>
      </w:r>
    </w:p>
    <w:p w14:paraId="598C56D4" w14:textId="489F4256" w:rsidR="002341D7" w:rsidRPr="002341D7" w:rsidRDefault="002341D7" w:rsidP="002341D7">
      <w:pPr>
        <w:spacing w:line="276" w:lineRule="auto"/>
        <w:jc w:val="both"/>
        <w:rPr>
          <w:b/>
          <w:bCs/>
          <w:iCs/>
        </w:rPr>
      </w:pPr>
      <w:r w:rsidRPr="002341D7">
        <w:rPr>
          <w:b/>
          <w:bCs/>
          <w:iCs/>
        </w:rPr>
        <w:t>09.15   Relazione 1</w:t>
      </w:r>
    </w:p>
    <w:p w14:paraId="47CBA437" w14:textId="7CB61C49" w:rsidR="00C0559D" w:rsidRPr="00774F51" w:rsidRDefault="00C0559D" w:rsidP="00C0559D">
      <w:pPr>
        <w:pStyle w:val="Paragrafoelenco"/>
        <w:spacing w:line="276" w:lineRule="auto"/>
        <w:ind w:left="709" w:hanging="1"/>
        <w:jc w:val="both"/>
        <w:rPr>
          <w:rFonts w:ascii="Times New Roman" w:hAnsi="Times New Roman"/>
          <w:b/>
          <w:bCs/>
          <w:iCs/>
        </w:rPr>
      </w:pPr>
      <w:r w:rsidRPr="00774F51">
        <w:rPr>
          <w:rFonts w:ascii="Times New Roman" w:hAnsi="Times New Roman"/>
          <w:b/>
          <w:bCs/>
          <w:iCs/>
        </w:rPr>
        <w:t xml:space="preserve">L’importanza di un approccio diretto ad un testo scritto </w:t>
      </w:r>
    </w:p>
    <w:p w14:paraId="6A679F14" w14:textId="77777777" w:rsidR="00C0559D" w:rsidRPr="00774F51" w:rsidRDefault="00C0559D" w:rsidP="00C0559D">
      <w:pPr>
        <w:spacing w:line="276" w:lineRule="auto"/>
        <w:jc w:val="both"/>
        <w:rPr>
          <w:bCs/>
          <w:iCs/>
        </w:rPr>
      </w:pPr>
      <w:r w:rsidRPr="00774F51">
        <w:rPr>
          <w:b/>
          <w:bCs/>
          <w:iCs/>
        </w:rPr>
        <w:tab/>
      </w:r>
      <w:r w:rsidR="006E0603">
        <w:rPr>
          <w:bCs/>
          <w:iCs/>
        </w:rPr>
        <w:t>Le riflessioni</w:t>
      </w:r>
      <w:r w:rsidRPr="00774F51">
        <w:rPr>
          <w:bCs/>
          <w:iCs/>
        </w:rPr>
        <w:t xml:space="preserve"> e </w:t>
      </w:r>
      <w:r w:rsidR="006E0603">
        <w:rPr>
          <w:bCs/>
          <w:iCs/>
        </w:rPr>
        <w:t xml:space="preserve">gli </w:t>
      </w:r>
      <w:r w:rsidRPr="00774F51">
        <w:rPr>
          <w:bCs/>
          <w:iCs/>
        </w:rPr>
        <w:t xml:space="preserve">stimoli </w:t>
      </w:r>
      <w:r w:rsidR="006E0603">
        <w:rPr>
          <w:bCs/>
          <w:iCs/>
        </w:rPr>
        <w:t>che può offrire oggi il</w:t>
      </w:r>
      <w:r w:rsidRPr="00774F51">
        <w:rPr>
          <w:bCs/>
          <w:iCs/>
        </w:rPr>
        <w:t xml:space="preserve"> contatto dirett</w:t>
      </w:r>
      <w:r w:rsidR="006E0603">
        <w:rPr>
          <w:bCs/>
          <w:iCs/>
        </w:rPr>
        <w:t>o e vivo con un testo</w:t>
      </w:r>
    </w:p>
    <w:p w14:paraId="244EBEF3" w14:textId="77777777" w:rsidR="00C0559D" w:rsidRPr="00F771FC" w:rsidRDefault="002E7B86" w:rsidP="00C0559D">
      <w:pPr>
        <w:spacing w:line="276" w:lineRule="auto"/>
        <w:ind w:firstLine="708"/>
        <w:jc w:val="both"/>
        <w:rPr>
          <w:bCs/>
          <w:i/>
          <w:iCs/>
        </w:rPr>
      </w:pPr>
      <w:r>
        <w:rPr>
          <w:bCs/>
          <w:i/>
          <w:iCs/>
        </w:rPr>
        <w:t>- Prof. Marco Tibaldi</w:t>
      </w:r>
    </w:p>
    <w:p w14:paraId="7C002D57" w14:textId="77777777" w:rsidR="00C0559D" w:rsidRPr="00BA43E5" w:rsidRDefault="00C0559D" w:rsidP="00C0559D">
      <w:pPr>
        <w:spacing w:line="276" w:lineRule="auto"/>
        <w:ind w:left="709" w:hanging="709"/>
        <w:jc w:val="both"/>
        <w:rPr>
          <w:szCs w:val="24"/>
          <w:highlight w:val="yellow"/>
        </w:rPr>
      </w:pPr>
    </w:p>
    <w:p w14:paraId="7F1E95C4" w14:textId="77777777" w:rsidR="002341D7" w:rsidRDefault="00C0559D" w:rsidP="002341D7">
      <w:pPr>
        <w:spacing w:line="276" w:lineRule="auto"/>
        <w:jc w:val="both"/>
        <w:rPr>
          <w:b/>
        </w:rPr>
      </w:pPr>
      <w:r w:rsidRPr="002341D7">
        <w:rPr>
          <w:b/>
          <w:bCs/>
        </w:rPr>
        <w:t>11.</w:t>
      </w:r>
      <w:r w:rsidR="002341D7" w:rsidRPr="002341D7">
        <w:rPr>
          <w:b/>
          <w:bCs/>
        </w:rPr>
        <w:t>15</w:t>
      </w:r>
      <w:r w:rsidRPr="00774F51">
        <w:tab/>
      </w:r>
      <w:r w:rsidRPr="00774F51">
        <w:rPr>
          <w:b/>
        </w:rPr>
        <w:t>Relazione</w:t>
      </w:r>
      <w:r w:rsidR="00730068">
        <w:rPr>
          <w:b/>
        </w:rPr>
        <w:t xml:space="preserve"> 2</w:t>
      </w:r>
      <w:r w:rsidRPr="00774F51">
        <w:rPr>
          <w:b/>
        </w:rPr>
        <w:t>:</w:t>
      </w:r>
    </w:p>
    <w:p w14:paraId="43EBA5D4" w14:textId="0DAB3989" w:rsidR="002341D7" w:rsidRPr="002341D7" w:rsidRDefault="002341D7" w:rsidP="002341D7">
      <w:pPr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r w:rsidR="009825D0">
        <w:rPr>
          <w:b/>
        </w:rPr>
        <w:t xml:space="preserve">  </w:t>
      </w:r>
      <w:r w:rsidRPr="003926A2">
        <w:rPr>
          <w:b/>
          <w:szCs w:val="24"/>
        </w:rPr>
        <w:t>Leggere la Bibbia a scuola</w:t>
      </w:r>
    </w:p>
    <w:p w14:paraId="424584B1" w14:textId="51A4A745" w:rsidR="002341D7" w:rsidRPr="003926A2" w:rsidRDefault="002341D7" w:rsidP="002341D7">
      <w:pPr>
        <w:spacing w:line="276" w:lineRule="auto"/>
        <w:ind w:left="709" w:hanging="1"/>
        <w:jc w:val="both"/>
        <w:rPr>
          <w:i/>
          <w:iCs/>
          <w:szCs w:val="24"/>
        </w:rPr>
      </w:pPr>
      <w:r w:rsidRPr="003926A2">
        <w:rPr>
          <w:szCs w:val="24"/>
        </w:rPr>
        <w:t>Alcune</w:t>
      </w:r>
      <w:r>
        <w:rPr>
          <w:szCs w:val="24"/>
        </w:rPr>
        <w:t xml:space="preserve"> </w:t>
      </w:r>
      <w:r w:rsidRPr="003926A2">
        <w:rPr>
          <w:szCs w:val="24"/>
        </w:rPr>
        <w:t xml:space="preserve"> strategie per una adeguata lettura e comprensione del senso teologico del testo biblico in ambito scolastico e quali modalità per una corretta ermeneutica della Bibbia per la vita dell’uomo (alunno di IRC) di oggi.</w:t>
      </w:r>
    </w:p>
    <w:p w14:paraId="00004981" w14:textId="77777777" w:rsidR="002341D7" w:rsidRPr="00712AFB" w:rsidRDefault="002341D7" w:rsidP="002341D7">
      <w:pPr>
        <w:spacing w:line="276" w:lineRule="auto"/>
        <w:ind w:left="709" w:hanging="1"/>
        <w:jc w:val="both"/>
        <w:rPr>
          <w:i/>
          <w:color w:val="FF0000"/>
          <w:szCs w:val="24"/>
        </w:rPr>
      </w:pPr>
      <w:r w:rsidRPr="00712AFB">
        <w:rPr>
          <w:i/>
          <w:szCs w:val="24"/>
        </w:rPr>
        <w:t xml:space="preserve">- </w:t>
      </w:r>
      <w:r>
        <w:rPr>
          <w:i/>
          <w:szCs w:val="24"/>
        </w:rPr>
        <w:t xml:space="preserve">Prof. </w:t>
      </w:r>
      <w:r w:rsidRPr="00712AFB">
        <w:rPr>
          <w:i/>
          <w:szCs w:val="24"/>
        </w:rPr>
        <w:t>don Raffaele Maiolini,</w:t>
      </w:r>
    </w:p>
    <w:p w14:paraId="26108D1E" w14:textId="77777777" w:rsidR="002341D7" w:rsidRPr="00712AFB" w:rsidRDefault="002341D7" w:rsidP="002341D7">
      <w:pPr>
        <w:spacing w:line="276" w:lineRule="auto"/>
        <w:ind w:left="709" w:hanging="709"/>
        <w:jc w:val="both"/>
        <w:rPr>
          <w:szCs w:val="24"/>
        </w:rPr>
      </w:pPr>
    </w:p>
    <w:p w14:paraId="5BCA189A" w14:textId="1256FABB" w:rsidR="009E3E9A" w:rsidRPr="009825D0" w:rsidRDefault="002341D7" w:rsidP="009825D0">
      <w:pPr>
        <w:spacing w:line="276" w:lineRule="auto"/>
        <w:jc w:val="both"/>
        <w:rPr>
          <w:b/>
          <w:bCs/>
          <w:szCs w:val="24"/>
        </w:rPr>
      </w:pPr>
      <w:r>
        <w:rPr>
          <w:b/>
        </w:rPr>
        <w:t xml:space="preserve"> </w:t>
      </w:r>
      <w:r w:rsidR="003534BA" w:rsidRPr="009825D0">
        <w:rPr>
          <w:b/>
          <w:bCs/>
          <w:szCs w:val="24"/>
        </w:rPr>
        <w:t>13.</w:t>
      </w:r>
      <w:r w:rsidR="009825D0" w:rsidRPr="009825D0">
        <w:rPr>
          <w:b/>
          <w:bCs/>
          <w:szCs w:val="24"/>
        </w:rPr>
        <w:t xml:space="preserve">15 </w:t>
      </w:r>
      <w:r w:rsidR="009825D0">
        <w:rPr>
          <w:b/>
          <w:bCs/>
          <w:szCs w:val="24"/>
        </w:rPr>
        <w:t xml:space="preserve"> </w:t>
      </w:r>
      <w:r w:rsidR="009E3E9A" w:rsidRPr="009825D0">
        <w:rPr>
          <w:b/>
          <w:bCs/>
          <w:szCs w:val="24"/>
        </w:rPr>
        <w:t>Pranzo</w:t>
      </w:r>
    </w:p>
    <w:p w14:paraId="731EA735" w14:textId="77777777" w:rsidR="00C0559D" w:rsidRPr="00730068" w:rsidRDefault="00C0559D" w:rsidP="005814F5">
      <w:pPr>
        <w:spacing w:line="276" w:lineRule="auto"/>
        <w:ind w:left="709" w:hanging="709"/>
        <w:jc w:val="both"/>
        <w:rPr>
          <w:szCs w:val="24"/>
        </w:rPr>
      </w:pPr>
    </w:p>
    <w:p w14:paraId="7A017F3B" w14:textId="2371EA61" w:rsidR="00730068" w:rsidRPr="00730068" w:rsidRDefault="009825D0" w:rsidP="00C0559D">
      <w:pPr>
        <w:spacing w:line="276" w:lineRule="auto"/>
        <w:ind w:left="709" w:hanging="709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C0559D" w:rsidRPr="00730068">
        <w:rPr>
          <w:szCs w:val="24"/>
        </w:rPr>
        <w:t>1</w:t>
      </w:r>
      <w:r>
        <w:rPr>
          <w:szCs w:val="24"/>
        </w:rPr>
        <w:t>4</w:t>
      </w:r>
      <w:r w:rsidR="00C0559D" w:rsidRPr="00730068">
        <w:rPr>
          <w:szCs w:val="24"/>
        </w:rPr>
        <w:t>.</w:t>
      </w:r>
      <w:r>
        <w:rPr>
          <w:szCs w:val="24"/>
        </w:rPr>
        <w:t>45</w:t>
      </w:r>
      <w:r w:rsidR="00C0559D" w:rsidRPr="00730068">
        <w:rPr>
          <w:szCs w:val="24"/>
        </w:rPr>
        <w:tab/>
      </w:r>
      <w:r w:rsidR="00730068" w:rsidRPr="00730068">
        <w:rPr>
          <w:b/>
          <w:szCs w:val="24"/>
        </w:rPr>
        <w:t>Relazione 3:</w:t>
      </w:r>
    </w:p>
    <w:p w14:paraId="267AF8B1" w14:textId="77777777" w:rsidR="00C0559D" w:rsidRDefault="00730068" w:rsidP="00C0559D">
      <w:pPr>
        <w:spacing w:line="276" w:lineRule="auto"/>
        <w:ind w:left="709" w:hanging="709"/>
        <w:jc w:val="both"/>
        <w:rPr>
          <w:b/>
          <w:szCs w:val="24"/>
        </w:rPr>
      </w:pPr>
      <w:r w:rsidRPr="00730068">
        <w:rPr>
          <w:b/>
          <w:szCs w:val="24"/>
        </w:rPr>
        <w:tab/>
        <w:t xml:space="preserve">Il </w:t>
      </w:r>
      <w:r w:rsidR="006E0603">
        <w:rPr>
          <w:b/>
          <w:szCs w:val="24"/>
        </w:rPr>
        <w:t xml:space="preserve">senso e l’articolazione del </w:t>
      </w:r>
      <w:r w:rsidRPr="00730068">
        <w:rPr>
          <w:b/>
          <w:szCs w:val="24"/>
        </w:rPr>
        <w:t>percorso dei</w:t>
      </w:r>
      <w:r w:rsidR="00C0559D" w:rsidRPr="00730068">
        <w:rPr>
          <w:szCs w:val="24"/>
        </w:rPr>
        <w:t xml:space="preserve"> </w:t>
      </w:r>
      <w:r w:rsidR="00C0559D" w:rsidRPr="00730068">
        <w:rPr>
          <w:b/>
          <w:szCs w:val="24"/>
        </w:rPr>
        <w:t>Laboratori</w:t>
      </w:r>
    </w:p>
    <w:p w14:paraId="56A35453" w14:textId="7B512B56" w:rsidR="00AC35DF" w:rsidRPr="00AC35DF" w:rsidRDefault="00AC35DF" w:rsidP="00C0559D">
      <w:pPr>
        <w:spacing w:line="276" w:lineRule="auto"/>
        <w:ind w:left="709" w:hanging="709"/>
        <w:jc w:val="both"/>
        <w:rPr>
          <w:i/>
          <w:szCs w:val="24"/>
        </w:rPr>
      </w:pPr>
      <w:r>
        <w:rPr>
          <w:b/>
          <w:szCs w:val="24"/>
        </w:rPr>
        <w:tab/>
      </w:r>
      <w:r w:rsidRPr="00AC35DF">
        <w:rPr>
          <w:i/>
          <w:szCs w:val="24"/>
        </w:rPr>
        <w:t xml:space="preserve">- </w:t>
      </w:r>
      <w:r w:rsidR="00CD2E4B">
        <w:rPr>
          <w:i/>
          <w:szCs w:val="24"/>
        </w:rPr>
        <w:t>Cristina Carnevale</w:t>
      </w:r>
    </w:p>
    <w:p w14:paraId="52E6CC91" w14:textId="77777777" w:rsidR="00AC35DF" w:rsidRDefault="00AC35DF" w:rsidP="00C0559D">
      <w:pPr>
        <w:spacing w:line="276" w:lineRule="auto"/>
        <w:ind w:left="709" w:hanging="709"/>
        <w:jc w:val="both"/>
        <w:rPr>
          <w:szCs w:val="24"/>
        </w:rPr>
      </w:pPr>
    </w:p>
    <w:p w14:paraId="7B42BD66" w14:textId="752C75D2" w:rsidR="00C0559D" w:rsidRPr="007C322D" w:rsidRDefault="00730068" w:rsidP="00C0559D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>1</w:t>
      </w:r>
      <w:r w:rsidR="009825D0">
        <w:rPr>
          <w:szCs w:val="24"/>
        </w:rPr>
        <w:t>5</w:t>
      </w:r>
      <w:r>
        <w:rPr>
          <w:szCs w:val="24"/>
        </w:rPr>
        <w:t>.</w:t>
      </w:r>
      <w:r w:rsidR="009825D0">
        <w:rPr>
          <w:szCs w:val="24"/>
        </w:rPr>
        <w:t>45</w:t>
      </w:r>
      <w:r w:rsidR="00AC35DF">
        <w:rPr>
          <w:b/>
          <w:szCs w:val="24"/>
        </w:rPr>
        <w:tab/>
      </w:r>
      <w:r w:rsidR="00C0559D" w:rsidRPr="007C322D">
        <w:rPr>
          <w:b/>
          <w:szCs w:val="24"/>
        </w:rPr>
        <w:t xml:space="preserve">Laboratorio </w:t>
      </w:r>
      <w:r w:rsidR="00C0559D" w:rsidRPr="007C322D">
        <w:rPr>
          <w:szCs w:val="24"/>
        </w:rPr>
        <w:t>Fase 1: La paura di fronte alle responsabilità della vita</w:t>
      </w:r>
    </w:p>
    <w:p w14:paraId="4A68F361" w14:textId="3C032C0D" w:rsidR="00C0559D" w:rsidRDefault="00C0559D" w:rsidP="00C0559D">
      <w:pPr>
        <w:spacing w:line="276" w:lineRule="auto"/>
        <w:ind w:left="709" w:hanging="709"/>
        <w:jc w:val="both"/>
        <w:rPr>
          <w:szCs w:val="24"/>
        </w:rPr>
      </w:pPr>
      <w:r w:rsidRPr="007C322D">
        <w:rPr>
          <w:szCs w:val="24"/>
        </w:rPr>
        <w:t xml:space="preserve"> </w:t>
      </w:r>
      <w:r w:rsidRPr="007C322D">
        <w:rPr>
          <w:b/>
          <w:szCs w:val="24"/>
        </w:rPr>
        <w:tab/>
        <w:t xml:space="preserve">Laboratorio </w:t>
      </w:r>
      <w:r w:rsidRPr="007C322D">
        <w:rPr>
          <w:szCs w:val="24"/>
        </w:rPr>
        <w:t>Fase 2: La capacità di saper chiedere aiuto</w:t>
      </w:r>
    </w:p>
    <w:p w14:paraId="60BDCE55" w14:textId="0A14E202" w:rsidR="009000A4" w:rsidRDefault="009000A4" w:rsidP="00C0559D">
      <w:pPr>
        <w:spacing w:line="276" w:lineRule="auto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 xml:space="preserve">         </w:t>
      </w:r>
    </w:p>
    <w:p w14:paraId="5E2F11CF" w14:textId="5B521243" w:rsidR="009000A4" w:rsidRDefault="009000A4" w:rsidP="00C0559D">
      <w:pPr>
        <w:spacing w:line="276" w:lineRule="auto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 xml:space="preserve">           Conduttori dei laboratori:</w:t>
      </w:r>
    </w:p>
    <w:p w14:paraId="7F2B502E" w14:textId="5D6ACB3B" w:rsidR="009000A4" w:rsidRDefault="009000A4" w:rsidP="00C0559D">
      <w:pPr>
        <w:spacing w:line="276" w:lineRule="auto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 xml:space="preserve">            laboratorio   n.1: </w:t>
      </w:r>
      <w:r w:rsidRPr="0043322B">
        <w:rPr>
          <w:bCs/>
          <w:szCs w:val="24"/>
        </w:rPr>
        <w:t xml:space="preserve">Cristina </w:t>
      </w:r>
      <w:r w:rsidR="009917F1">
        <w:rPr>
          <w:bCs/>
          <w:szCs w:val="24"/>
        </w:rPr>
        <w:t>C</w:t>
      </w:r>
      <w:r w:rsidRPr="0043322B">
        <w:rPr>
          <w:bCs/>
          <w:szCs w:val="24"/>
        </w:rPr>
        <w:t>arnevale</w:t>
      </w:r>
    </w:p>
    <w:p w14:paraId="7693881A" w14:textId="3EDBBB12" w:rsidR="009000A4" w:rsidRDefault="009000A4" w:rsidP="00C0559D">
      <w:pPr>
        <w:spacing w:line="276" w:lineRule="auto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 xml:space="preserve">            laboratorio</w:t>
      </w:r>
      <w:r w:rsidR="009917F1">
        <w:rPr>
          <w:b/>
          <w:szCs w:val="24"/>
        </w:rPr>
        <w:t xml:space="preserve">  </w:t>
      </w:r>
      <w:r>
        <w:rPr>
          <w:b/>
          <w:szCs w:val="24"/>
        </w:rPr>
        <w:t>n. 2:</w:t>
      </w:r>
      <w:r w:rsidR="007D7D1F">
        <w:rPr>
          <w:b/>
          <w:szCs w:val="24"/>
        </w:rPr>
        <w:t xml:space="preserve"> </w:t>
      </w:r>
      <w:r w:rsidR="007D7D1F" w:rsidRPr="0043322B">
        <w:rPr>
          <w:bCs/>
          <w:szCs w:val="24"/>
        </w:rPr>
        <w:t>Michela Festino</w:t>
      </w:r>
      <w:r>
        <w:rPr>
          <w:b/>
          <w:szCs w:val="24"/>
        </w:rPr>
        <w:t xml:space="preserve"> </w:t>
      </w:r>
    </w:p>
    <w:p w14:paraId="4408FD23" w14:textId="0EA47816" w:rsidR="007D7D1F" w:rsidRDefault="007D7D1F" w:rsidP="00C0559D">
      <w:pPr>
        <w:spacing w:line="276" w:lineRule="auto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 xml:space="preserve">            laboratorio </w:t>
      </w:r>
      <w:r w:rsidR="009917F1">
        <w:rPr>
          <w:b/>
          <w:szCs w:val="24"/>
        </w:rPr>
        <w:t xml:space="preserve"> </w:t>
      </w:r>
      <w:r>
        <w:rPr>
          <w:b/>
          <w:szCs w:val="24"/>
        </w:rPr>
        <w:t>n. 3</w:t>
      </w:r>
      <w:r w:rsidR="0043322B">
        <w:rPr>
          <w:b/>
          <w:szCs w:val="24"/>
        </w:rPr>
        <w:t xml:space="preserve">: </w:t>
      </w:r>
      <w:r w:rsidR="0043322B" w:rsidRPr="0043322B">
        <w:rPr>
          <w:bCs/>
          <w:szCs w:val="24"/>
        </w:rPr>
        <w:t>Luciano Pace</w:t>
      </w:r>
    </w:p>
    <w:p w14:paraId="13A0763D" w14:textId="569F8F99" w:rsidR="0043322B" w:rsidRPr="007C322D" w:rsidRDefault="0043322B" w:rsidP="00C0559D">
      <w:pPr>
        <w:spacing w:line="276" w:lineRule="auto"/>
        <w:ind w:left="709" w:hanging="709"/>
        <w:jc w:val="both"/>
        <w:rPr>
          <w:szCs w:val="24"/>
        </w:rPr>
      </w:pPr>
      <w:r>
        <w:rPr>
          <w:b/>
          <w:szCs w:val="24"/>
        </w:rPr>
        <w:t xml:space="preserve">            laboratorio </w:t>
      </w:r>
      <w:r w:rsidR="009917F1">
        <w:rPr>
          <w:b/>
          <w:szCs w:val="24"/>
        </w:rPr>
        <w:t xml:space="preserve"> </w:t>
      </w:r>
      <w:r>
        <w:rPr>
          <w:b/>
          <w:szCs w:val="24"/>
        </w:rPr>
        <w:t xml:space="preserve">n. 4: </w:t>
      </w:r>
      <w:r w:rsidRPr="0043322B">
        <w:rPr>
          <w:bCs/>
          <w:szCs w:val="24"/>
        </w:rPr>
        <w:t>Maria Angela Mazzantini</w:t>
      </w:r>
    </w:p>
    <w:p w14:paraId="374DBDDC" w14:textId="77777777" w:rsidR="00C0559D" w:rsidRPr="007C322D" w:rsidRDefault="00C0559D" w:rsidP="00C0559D">
      <w:pPr>
        <w:spacing w:line="276" w:lineRule="auto"/>
        <w:ind w:left="709" w:hanging="709"/>
        <w:jc w:val="both"/>
        <w:rPr>
          <w:szCs w:val="24"/>
        </w:rPr>
      </w:pPr>
      <w:r w:rsidRPr="007C322D">
        <w:rPr>
          <w:szCs w:val="24"/>
        </w:rPr>
        <w:tab/>
      </w:r>
      <w:r w:rsidRPr="007C322D">
        <w:rPr>
          <w:szCs w:val="24"/>
        </w:rPr>
        <w:tab/>
      </w:r>
    </w:p>
    <w:p w14:paraId="3C7970CC" w14:textId="4254D5D8" w:rsidR="00C0559D" w:rsidRDefault="00730068" w:rsidP="00C0559D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>19.</w:t>
      </w:r>
      <w:r w:rsidR="006F6783">
        <w:rPr>
          <w:szCs w:val="24"/>
        </w:rPr>
        <w:t>45</w:t>
      </w:r>
      <w:r w:rsidR="00C0559D" w:rsidRPr="007C322D">
        <w:rPr>
          <w:szCs w:val="24"/>
        </w:rPr>
        <w:tab/>
        <w:t>Termine dei lavori</w:t>
      </w:r>
    </w:p>
    <w:p w14:paraId="4B9CA393" w14:textId="77777777" w:rsidR="009917F1" w:rsidRPr="007C322D" w:rsidRDefault="009917F1" w:rsidP="00C0559D">
      <w:pPr>
        <w:spacing w:line="276" w:lineRule="auto"/>
        <w:ind w:left="709" w:hanging="709"/>
        <w:jc w:val="both"/>
        <w:rPr>
          <w:szCs w:val="24"/>
        </w:rPr>
      </w:pPr>
    </w:p>
    <w:p w14:paraId="19E90DB7" w14:textId="79AE0016" w:rsidR="00560E8B" w:rsidRPr="006F6783" w:rsidRDefault="006F6783" w:rsidP="005814F5">
      <w:pPr>
        <w:spacing w:line="276" w:lineRule="auto"/>
        <w:ind w:left="709" w:hanging="709"/>
        <w:jc w:val="both"/>
        <w:rPr>
          <w:bCs/>
          <w:szCs w:val="24"/>
        </w:rPr>
      </w:pPr>
      <w:r w:rsidRPr="006F6783">
        <w:rPr>
          <w:bCs/>
          <w:szCs w:val="24"/>
        </w:rPr>
        <w:t>20,00   Cena</w:t>
      </w:r>
    </w:p>
    <w:p w14:paraId="1CBFE386" w14:textId="77777777" w:rsidR="00580675" w:rsidRPr="00712AFB" w:rsidRDefault="00580675" w:rsidP="005814F5">
      <w:pPr>
        <w:spacing w:line="276" w:lineRule="auto"/>
        <w:ind w:left="709" w:hanging="709"/>
        <w:jc w:val="both"/>
        <w:rPr>
          <w:b/>
          <w:szCs w:val="24"/>
        </w:rPr>
      </w:pPr>
    </w:p>
    <w:p w14:paraId="08884E72" w14:textId="6B1F1F9F" w:rsidR="009E3E9A" w:rsidRPr="0093391F" w:rsidRDefault="007D6BAA" w:rsidP="00C0559D">
      <w:pPr>
        <w:keepNext/>
        <w:spacing w:line="276" w:lineRule="auto"/>
        <w:ind w:left="709" w:hanging="709"/>
        <w:outlineLvl w:val="6"/>
        <w:rPr>
          <w:rFonts w:eastAsia="Times New Roman"/>
          <w:b/>
          <w:i/>
          <w:sz w:val="28"/>
          <w:szCs w:val="24"/>
          <w:u w:val="single"/>
          <w:lang w:eastAsia="it-IT"/>
        </w:rPr>
      </w:pPr>
      <w:r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Martedì, </w:t>
      </w:r>
      <w:r w:rsidR="00F33EA5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1</w:t>
      </w:r>
      <w:r w:rsidR="00F6284E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3</w:t>
      </w:r>
      <w:r w:rsidR="00F33EA5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 settembre</w:t>
      </w:r>
      <w:r w:rsidR="00C0559D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 xml:space="preserve"> 202</w:t>
      </w:r>
      <w:r w:rsidR="00F33EA5" w:rsidRPr="0093391F">
        <w:rPr>
          <w:rFonts w:eastAsia="Times New Roman"/>
          <w:b/>
          <w:i/>
          <w:sz w:val="28"/>
          <w:szCs w:val="24"/>
          <w:u w:val="single"/>
          <w:lang w:eastAsia="it-IT"/>
        </w:rPr>
        <w:t>2</w:t>
      </w:r>
    </w:p>
    <w:p w14:paraId="703618D1" w14:textId="418047B9" w:rsidR="00730068" w:rsidRPr="00730068" w:rsidRDefault="0007525F" w:rsidP="00C0559D">
      <w:pPr>
        <w:keepNext/>
        <w:spacing w:line="276" w:lineRule="auto"/>
        <w:ind w:left="709" w:hanging="709"/>
        <w:outlineLvl w:val="6"/>
        <w:rPr>
          <w:rFonts w:eastAsia="Times New Roman"/>
          <w:i/>
          <w:szCs w:val="24"/>
          <w:lang w:eastAsia="it-IT"/>
        </w:rPr>
      </w:pPr>
      <w:r>
        <w:rPr>
          <w:rFonts w:eastAsia="Times New Roman"/>
          <w:i/>
          <w:szCs w:val="24"/>
          <w:lang w:eastAsia="it-IT"/>
        </w:rPr>
        <w:t>(</w:t>
      </w:r>
      <w:r w:rsidR="00225497">
        <w:rPr>
          <w:rFonts w:eastAsia="Times New Roman"/>
          <w:i/>
          <w:szCs w:val="24"/>
          <w:lang w:eastAsia="it-IT"/>
        </w:rPr>
        <w:t xml:space="preserve">2 </w:t>
      </w:r>
      <w:r w:rsidR="00730068">
        <w:rPr>
          <w:rFonts w:eastAsia="Times New Roman"/>
          <w:i/>
          <w:szCs w:val="24"/>
          <w:lang w:eastAsia="it-IT"/>
        </w:rPr>
        <w:t>or</w:t>
      </w:r>
      <w:r w:rsidR="00225497">
        <w:rPr>
          <w:rFonts w:eastAsia="Times New Roman"/>
          <w:i/>
          <w:szCs w:val="24"/>
          <w:lang w:eastAsia="it-IT"/>
        </w:rPr>
        <w:t>e</w:t>
      </w:r>
      <w:r w:rsidR="00730068">
        <w:rPr>
          <w:rFonts w:eastAsia="Times New Roman"/>
          <w:i/>
          <w:szCs w:val="24"/>
          <w:lang w:eastAsia="it-IT"/>
        </w:rPr>
        <w:t xml:space="preserve"> di </w:t>
      </w:r>
      <w:r w:rsidR="00FC352E">
        <w:rPr>
          <w:rFonts w:eastAsia="Times New Roman"/>
          <w:i/>
          <w:szCs w:val="24"/>
          <w:lang w:eastAsia="it-IT"/>
        </w:rPr>
        <w:t xml:space="preserve">Relazione e </w:t>
      </w:r>
      <w:r w:rsidR="005A1E76">
        <w:rPr>
          <w:rFonts w:eastAsia="Times New Roman"/>
          <w:i/>
          <w:szCs w:val="24"/>
          <w:lang w:eastAsia="it-IT"/>
        </w:rPr>
        <w:t>6,</w:t>
      </w:r>
      <w:r w:rsidR="009917F1">
        <w:rPr>
          <w:rFonts w:eastAsia="Times New Roman"/>
          <w:i/>
          <w:szCs w:val="24"/>
          <w:lang w:eastAsia="it-IT"/>
        </w:rPr>
        <w:t>00</w:t>
      </w:r>
      <w:r w:rsidR="00FC352E">
        <w:rPr>
          <w:rFonts w:eastAsia="Times New Roman"/>
          <w:i/>
          <w:szCs w:val="24"/>
          <w:lang w:eastAsia="it-IT"/>
        </w:rPr>
        <w:t xml:space="preserve"> ore di L</w:t>
      </w:r>
      <w:r w:rsidR="00730068">
        <w:rPr>
          <w:rFonts w:eastAsia="Times New Roman"/>
          <w:i/>
          <w:szCs w:val="24"/>
          <w:lang w:eastAsia="it-IT"/>
        </w:rPr>
        <w:t>aboratori)</w:t>
      </w:r>
    </w:p>
    <w:p w14:paraId="66630CF9" w14:textId="77777777" w:rsidR="00C0559D" w:rsidRPr="00712AFB" w:rsidRDefault="00C0559D" w:rsidP="00C0559D">
      <w:pPr>
        <w:keepNext/>
        <w:spacing w:line="276" w:lineRule="auto"/>
        <w:ind w:left="709" w:hanging="709"/>
        <w:outlineLvl w:val="6"/>
        <w:rPr>
          <w:szCs w:val="24"/>
        </w:rPr>
      </w:pPr>
    </w:p>
    <w:p w14:paraId="00F5A0D3" w14:textId="77777777" w:rsidR="00C0559D" w:rsidRPr="007C322D" w:rsidRDefault="0081478C" w:rsidP="00C0559D">
      <w:pPr>
        <w:spacing w:line="276" w:lineRule="auto"/>
        <w:ind w:left="709" w:hanging="709"/>
        <w:jc w:val="both"/>
        <w:rPr>
          <w:szCs w:val="24"/>
        </w:rPr>
      </w:pPr>
      <w:r w:rsidRPr="00712AFB">
        <w:rPr>
          <w:szCs w:val="24"/>
        </w:rPr>
        <w:t xml:space="preserve">  </w:t>
      </w:r>
      <w:r w:rsidR="00C0559D" w:rsidRPr="007C322D">
        <w:rPr>
          <w:szCs w:val="24"/>
        </w:rPr>
        <w:t>9.00</w:t>
      </w:r>
      <w:r w:rsidR="00C0559D" w:rsidRPr="007C322D">
        <w:rPr>
          <w:szCs w:val="24"/>
        </w:rPr>
        <w:tab/>
      </w:r>
      <w:r w:rsidR="00C0559D" w:rsidRPr="007C322D">
        <w:rPr>
          <w:b/>
          <w:szCs w:val="24"/>
        </w:rPr>
        <w:t xml:space="preserve">Laboratorio </w:t>
      </w:r>
      <w:r w:rsidR="00C0559D" w:rsidRPr="007C322D">
        <w:rPr>
          <w:szCs w:val="24"/>
        </w:rPr>
        <w:t>Fase 3: Il coraggio di affrontare grandi sfide</w:t>
      </w:r>
    </w:p>
    <w:p w14:paraId="6A27757F" w14:textId="77777777" w:rsidR="00C0559D" w:rsidRPr="007C322D" w:rsidRDefault="00C0559D" w:rsidP="00C0559D">
      <w:pPr>
        <w:spacing w:line="276" w:lineRule="auto"/>
        <w:ind w:left="709" w:hanging="709"/>
        <w:jc w:val="both"/>
        <w:rPr>
          <w:szCs w:val="24"/>
        </w:rPr>
      </w:pPr>
      <w:r w:rsidRPr="007C322D">
        <w:rPr>
          <w:szCs w:val="24"/>
        </w:rPr>
        <w:t xml:space="preserve"> </w:t>
      </w:r>
      <w:r w:rsidRPr="007C322D">
        <w:rPr>
          <w:b/>
          <w:szCs w:val="24"/>
        </w:rPr>
        <w:tab/>
        <w:t xml:space="preserve">Laboratorio </w:t>
      </w:r>
      <w:r w:rsidRPr="007C322D">
        <w:rPr>
          <w:szCs w:val="24"/>
        </w:rPr>
        <w:t>Fase 4: La rabbia di fronte alle presunte ingiustizie subite</w:t>
      </w:r>
    </w:p>
    <w:p w14:paraId="06D387D8" w14:textId="77777777" w:rsidR="00C0559D" w:rsidRPr="007C322D" w:rsidRDefault="00C0559D" w:rsidP="00C0559D">
      <w:pPr>
        <w:spacing w:line="276" w:lineRule="auto"/>
        <w:ind w:left="709" w:hanging="709"/>
        <w:jc w:val="both"/>
        <w:rPr>
          <w:szCs w:val="24"/>
        </w:rPr>
      </w:pPr>
    </w:p>
    <w:p w14:paraId="7C0F2E53" w14:textId="516CAE4A" w:rsidR="00C0559D" w:rsidRDefault="00C0559D" w:rsidP="00C0559D">
      <w:pPr>
        <w:spacing w:line="276" w:lineRule="auto"/>
        <w:ind w:left="709" w:hanging="709"/>
        <w:jc w:val="both"/>
        <w:rPr>
          <w:szCs w:val="24"/>
        </w:rPr>
      </w:pPr>
      <w:r w:rsidRPr="007C322D">
        <w:rPr>
          <w:szCs w:val="24"/>
        </w:rPr>
        <w:t>13.</w:t>
      </w:r>
      <w:r w:rsidR="009917F1">
        <w:rPr>
          <w:szCs w:val="24"/>
        </w:rPr>
        <w:t>0</w:t>
      </w:r>
      <w:r w:rsidR="0024403D">
        <w:rPr>
          <w:szCs w:val="24"/>
        </w:rPr>
        <w:t>0</w:t>
      </w:r>
      <w:r w:rsidRPr="007C322D">
        <w:rPr>
          <w:szCs w:val="24"/>
        </w:rPr>
        <w:tab/>
        <w:t>Pranzo</w:t>
      </w:r>
    </w:p>
    <w:p w14:paraId="2046F045" w14:textId="5C7C42EF" w:rsidR="0057717E" w:rsidRDefault="0057717E" w:rsidP="00C0559D">
      <w:pPr>
        <w:spacing w:line="276" w:lineRule="auto"/>
        <w:ind w:left="709" w:hanging="709"/>
        <w:jc w:val="both"/>
        <w:rPr>
          <w:szCs w:val="24"/>
        </w:rPr>
      </w:pPr>
    </w:p>
    <w:p w14:paraId="2620A9AF" w14:textId="36F58127" w:rsidR="0057717E" w:rsidRPr="0057717E" w:rsidRDefault="0057717E" w:rsidP="00C0559D">
      <w:pPr>
        <w:spacing w:line="276" w:lineRule="auto"/>
        <w:ind w:left="709" w:hanging="709"/>
        <w:jc w:val="both"/>
        <w:rPr>
          <w:b/>
          <w:bCs/>
          <w:szCs w:val="24"/>
        </w:rPr>
      </w:pPr>
      <w:r w:rsidRPr="0057717E">
        <w:rPr>
          <w:b/>
          <w:bCs/>
          <w:szCs w:val="24"/>
        </w:rPr>
        <w:t xml:space="preserve">14,45  Relazione 3 </w:t>
      </w:r>
    </w:p>
    <w:p w14:paraId="154E7099" w14:textId="0079A299" w:rsidR="0057717E" w:rsidRPr="00712AFB" w:rsidRDefault="0057717E" w:rsidP="0057717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Pr="00712AFB">
        <w:rPr>
          <w:szCs w:val="24"/>
        </w:rPr>
        <w:t>Questioni e novità giuridico-normative legate all’IRC</w:t>
      </w:r>
    </w:p>
    <w:p w14:paraId="7D425FE4" w14:textId="77777777" w:rsidR="0057717E" w:rsidRPr="00712AFB" w:rsidRDefault="0057717E" w:rsidP="0057717E">
      <w:pPr>
        <w:spacing w:line="276" w:lineRule="auto"/>
        <w:ind w:left="709" w:hanging="709"/>
        <w:jc w:val="both"/>
        <w:rPr>
          <w:i/>
          <w:iCs/>
          <w:szCs w:val="24"/>
        </w:rPr>
      </w:pPr>
      <w:r w:rsidRPr="00712AFB">
        <w:rPr>
          <w:szCs w:val="24"/>
        </w:rPr>
        <w:tab/>
        <w:t xml:space="preserve">- </w:t>
      </w:r>
      <w:r w:rsidRPr="00712AFB">
        <w:rPr>
          <w:i/>
          <w:iCs/>
          <w:szCs w:val="24"/>
        </w:rPr>
        <w:t>Prof. Sergio Cicatelli</w:t>
      </w:r>
    </w:p>
    <w:p w14:paraId="6D712394" w14:textId="77777777" w:rsidR="00C0559D" w:rsidRPr="007C322D" w:rsidRDefault="00C0559D" w:rsidP="00C0559D">
      <w:pPr>
        <w:spacing w:line="276" w:lineRule="auto"/>
        <w:ind w:left="709" w:hanging="709"/>
        <w:jc w:val="both"/>
        <w:rPr>
          <w:szCs w:val="24"/>
        </w:rPr>
      </w:pPr>
    </w:p>
    <w:p w14:paraId="286EE7AB" w14:textId="768B939A" w:rsidR="00730068" w:rsidRDefault="00C0559D" w:rsidP="00C0559D">
      <w:pPr>
        <w:spacing w:line="276" w:lineRule="auto"/>
        <w:ind w:left="709" w:hanging="709"/>
        <w:jc w:val="both"/>
        <w:rPr>
          <w:szCs w:val="24"/>
        </w:rPr>
      </w:pPr>
      <w:r w:rsidRPr="007C322D">
        <w:rPr>
          <w:szCs w:val="24"/>
        </w:rPr>
        <w:t>15.</w:t>
      </w:r>
      <w:r w:rsidR="0057717E">
        <w:rPr>
          <w:szCs w:val="24"/>
        </w:rPr>
        <w:t>45</w:t>
      </w:r>
      <w:r w:rsidRPr="007C322D">
        <w:rPr>
          <w:szCs w:val="24"/>
        </w:rPr>
        <w:t xml:space="preserve"> </w:t>
      </w:r>
      <w:r w:rsidRPr="007C322D">
        <w:rPr>
          <w:szCs w:val="24"/>
        </w:rPr>
        <w:tab/>
      </w:r>
      <w:r w:rsidR="00A512C3" w:rsidRPr="00A512C3">
        <w:rPr>
          <w:b/>
          <w:szCs w:val="24"/>
        </w:rPr>
        <w:t>Relazione</w:t>
      </w:r>
      <w:r w:rsidR="00730068">
        <w:rPr>
          <w:b/>
          <w:szCs w:val="24"/>
        </w:rPr>
        <w:t xml:space="preserve"> 4</w:t>
      </w:r>
      <w:r w:rsidR="00E614A1">
        <w:rPr>
          <w:szCs w:val="24"/>
        </w:rPr>
        <w:t xml:space="preserve">: </w:t>
      </w:r>
    </w:p>
    <w:p w14:paraId="41BA4B2F" w14:textId="233EB21E" w:rsidR="00C0559D" w:rsidRPr="00E614A1" w:rsidRDefault="00730068" w:rsidP="00C0559D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ab/>
      </w:r>
      <w:r w:rsidR="00E614A1">
        <w:rPr>
          <w:szCs w:val="24"/>
        </w:rPr>
        <w:t>L</w:t>
      </w:r>
      <w:r w:rsidR="00C0559D" w:rsidRPr="00E614A1">
        <w:rPr>
          <w:szCs w:val="24"/>
        </w:rPr>
        <w:t xml:space="preserve">ettura interpretativa </w:t>
      </w:r>
      <w:r w:rsidR="0007525F">
        <w:rPr>
          <w:szCs w:val="24"/>
        </w:rPr>
        <w:t>dei lavori</w:t>
      </w:r>
    </w:p>
    <w:p w14:paraId="22E32F87" w14:textId="0DA15A47" w:rsidR="00E614A1" w:rsidRDefault="00370096" w:rsidP="00C0559D">
      <w:pPr>
        <w:spacing w:line="276" w:lineRule="auto"/>
        <w:ind w:left="709" w:hanging="1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- </w:t>
      </w:r>
      <w:r w:rsidR="008543ED" w:rsidRPr="00774F51">
        <w:rPr>
          <w:bCs/>
          <w:i/>
          <w:iCs/>
          <w:szCs w:val="24"/>
        </w:rPr>
        <w:t xml:space="preserve">Prof.ssa </w:t>
      </w:r>
      <w:r w:rsidR="0057717E">
        <w:rPr>
          <w:bCs/>
          <w:i/>
          <w:iCs/>
          <w:szCs w:val="24"/>
        </w:rPr>
        <w:t>Cristina Carnevale</w:t>
      </w:r>
    </w:p>
    <w:p w14:paraId="00A325A3" w14:textId="77777777" w:rsidR="00AC35DF" w:rsidRDefault="00AC35DF" w:rsidP="00AC35DF">
      <w:pPr>
        <w:spacing w:line="276" w:lineRule="auto"/>
        <w:jc w:val="both"/>
        <w:rPr>
          <w:szCs w:val="24"/>
        </w:rPr>
      </w:pPr>
    </w:p>
    <w:p w14:paraId="0DE79EA8" w14:textId="76521E7A" w:rsidR="00AC35DF" w:rsidRDefault="00AC35DF" w:rsidP="00AC35DF">
      <w:pPr>
        <w:spacing w:line="276" w:lineRule="auto"/>
        <w:jc w:val="both"/>
        <w:rPr>
          <w:szCs w:val="24"/>
        </w:rPr>
      </w:pPr>
      <w:r w:rsidRPr="00AC35DF">
        <w:rPr>
          <w:szCs w:val="24"/>
        </w:rPr>
        <w:t>16.</w:t>
      </w:r>
      <w:r w:rsidR="0057717E">
        <w:rPr>
          <w:szCs w:val="24"/>
        </w:rPr>
        <w:t>45</w:t>
      </w:r>
      <w:r w:rsidRPr="00AC35DF">
        <w:rPr>
          <w:szCs w:val="24"/>
        </w:rPr>
        <w:tab/>
      </w:r>
      <w:r w:rsidR="00E614A1" w:rsidRPr="00E614A1">
        <w:rPr>
          <w:b/>
          <w:szCs w:val="24"/>
        </w:rPr>
        <w:t>Laboratorio unitario</w:t>
      </w:r>
      <w:r w:rsidR="00E614A1">
        <w:rPr>
          <w:szCs w:val="24"/>
        </w:rPr>
        <w:t xml:space="preserve"> </w:t>
      </w:r>
    </w:p>
    <w:p w14:paraId="64DA386E" w14:textId="119C8FAD" w:rsidR="00AC35DF" w:rsidRDefault="00E614A1" w:rsidP="00CD2E4B">
      <w:pPr>
        <w:spacing w:line="276" w:lineRule="auto"/>
        <w:ind w:firstLine="708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con la collaborazione </w:t>
      </w:r>
      <w:r w:rsidR="00C0559D" w:rsidRPr="00774F51">
        <w:rPr>
          <w:bCs/>
          <w:i/>
          <w:iCs/>
          <w:szCs w:val="24"/>
        </w:rPr>
        <w:t>de</w:t>
      </w:r>
      <w:r w:rsidR="00CD2E4B">
        <w:rPr>
          <w:bCs/>
          <w:i/>
          <w:iCs/>
          <w:szCs w:val="24"/>
        </w:rPr>
        <w:t xml:space="preserve">i tutor </w:t>
      </w:r>
    </w:p>
    <w:p w14:paraId="3E409EB7" w14:textId="77777777" w:rsidR="00CD2E4B" w:rsidRDefault="00CD2E4B" w:rsidP="00CD2E4B">
      <w:pPr>
        <w:spacing w:line="276" w:lineRule="auto"/>
        <w:ind w:firstLine="708"/>
        <w:jc w:val="both"/>
        <w:rPr>
          <w:szCs w:val="24"/>
        </w:rPr>
      </w:pPr>
    </w:p>
    <w:p w14:paraId="6A845574" w14:textId="417C69C6" w:rsidR="00A96FC9" w:rsidRPr="00A96FC9" w:rsidRDefault="00C0559D" w:rsidP="00C0559D">
      <w:pPr>
        <w:spacing w:line="276" w:lineRule="auto"/>
        <w:ind w:left="709" w:hanging="709"/>
        <w:jc w:val="both"/>
        <w:rPr>
          <w:b/>
          <w:bCs/>
          <w:szCs w:val="24"/>
        </w:rPr>
      </w:pPr>
      <w:r w:rsidRPr="007C322D">
        <w:rPr>
          <w:szCs w:val="24"/>
        </w:rPr>
        <w:t>1</w:t>
      </w:r>
      <w:r w:rsidR="00A96FC9">
        <w:rPr>
          <w:szCs w:val="24"/>
        </w:rPr>
        <w:t>8</w:t>
      </w:r>
      <w:r w:rsidRPr="007C322D">
        <w:rPr>
          <w:szCs w:val="24"/>
        </w:rPr>
        <w:t>.</w:t>
      </w:r>
      <w:r w:rsidR="00A96FC9">
        <w:rPr>
          <w:szCs w:val="24"/>
        </w:rPr>
        <w:t>45</w:t>
      </w:r>
      <w:r w:rsidRPr="007C322D">
        <w:rPr>
          <w:szCs w:val="24"/>
        </w:rPr>
        <w:tab/>
      </w:r>
      <w:r w:rsidR="005A7358" w:rsidRPr="005A7358">
        <w:rPr>
          <w:b/>
          <w:bCs/>
          <w:szCs w:val="24"/>
        </w:rPr>
        <w:t xml:space="preserve">Conclusione </w:t>
      </w:r>
      <w:r w:rsidR="00A96FC9" w:rsidRPr="00A96FC9">
        <w:rPr>
          <w:b/>
          <w:bCs/>
          <w:szCs w:val="24"/>
        </w:rPr>
        <w:t xml:space="preserve"> di sintesi </w:t>
      </w:r>
    </w:p>
    <w:p w14:paraId="3C626A49" w14:textId="45E529A8" w:rsidR="00A96FC9" w:rsidRDefault="00A96FC9" w:rsidP="00C0559D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           Prof. Franco Marini </w:t>
      </w:r>
    </w:p>
    <w:p w14:paraId="037BEB93" w14:textId="77777777" w:rsidR="00A96FC9" w:rsidRDefault="00A96FC9" w:rsidP="00C0559D">
      <w:pPr>
        <w:spacing w:line="276" w:lineRule="auto"/>
        <w:ind w:left="709" w:hanging="709"/>
        <w:jc w:val="both"/>
        <w:rPr>
          <w:szCs w:val="24"/>
        </w:rPr>
      </w:pPr>
    </w:p>
    <w:p w14:paraId="22B3CB49" w14:textId="1712B6AA" w:rsidR="00C0559D" w:rsidRPr="007C322D" w:rsidRDefault="00A96FC9" w:rsidP="00C0559D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19.00  </w:t>
      </w:r>
      <w:r w:rsidR="00C0559D" w:rsidRPr="00A96FC9">
        <w:rPr>
          <w:b/>
          <w:bCs/>
          <w:szCs w:val="24"/>
        </w:rPr>
        <w:t>Termine dei lavori</w:t>
      </w:r>
    </w:p>
    <w:p w14:paraId="668A804A" w14:textId="15952C68" w:rsidR="003534BA" w:rsidRDefault="003534BA" w:rsidP="005814F5">
      <w:pPr>
        <w:spacing w:line="276" w:lineRule="auto"/>
        <w:ind w:left="709" w:hanging="709"/>
        <w:jc w:val="both"/>
        <w:rPr>
          <w:szCs w:val="24"/>
        </w:rPr>
      </w:pPr>
    </w:p>
    <w:p w14:paraId="323DBB7B" w14:textId="243A869C" w:rsidR="00F30763" w:rsidRDefault="00F30763" w:rsidP="005814F5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IL DIRETTORE DEL CORSO</w:t>
      </w:r>
    </w:p>
    <w:p w14:paraId="16D55ECF" w14:textId="29D742E8" w:rsidR="00F30763" w:rsidRPr="00712AFB" w:rsidRDefault="00F30763" w:rsidP="005814F5">
      <w:pPr>
        <w:spacing w:line="276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Prof. Franco Marini           </w:t>
      </w:r>
    </w:p>
    <w:p w14:paraId="6A688FBD" w14:textId="77777777" w:rsidR="00560E8B" w:rsidRPr="00712AFB" w:rsidRDefault="00560E8B" w:rsidP="005814F5">
      <w:pPr>
        <w:keepNext/>
        <w:spacing w:line="276" w:lineRule="auto"/>
        <w:ind w:left="709" w:hanging="709"/>
        <w:jc w:val="both"/>
        <w:outlineLvl w:val="6"/>
        <w:rPr>
          <w:rFonts w:eastAsia="Times New Roman"/>
          <w:b/>
          <w:i/>
          <w:szCs w:val="24"/>
          <w:lang w:eastAsia="it-IT"/>
        </w:rPr>
      </w:pPr>
    </w:p>
    <w:sectPr w:rsidR="00560E8B" w:rsidRPr="00712AFB" w:rsidSect="00FB15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51E"/>
    <w:multiLevelType w:val="hybridMultilevel"/>
    <w:tmpl w:val="3DD0A052"/>
    <w:lvl w:ilvl="0" w:tplc="9D62649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02552BF1"/>
    <w:multiLevelType w:val="hybridMultilevel"/>
    <w:tmpl w:val="10586F10"/>
    <w:lvl w:ilvl="0" w:tplc="BED20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7B87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74313A9"/>
    <w:multiLevelType w:val="hybridMultilevel"/>
    <w:tmpl w:val="028AC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0E6C"/>
    <w:multiLevelType w:val="multilevel"/>
    <w:tmpl w:val="D5443F6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5C061DD"/>
    <w:multiLevelType w:val="hybridMultilevel"/>
    <w:tmpl w:val="512433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F1ABE"/>
    <w:multiLevelType w:val="hybridMultilevel"/>
    <w:tmpl w:val="D62E5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E7B16"/>
    <w:multiLevelType w:val="multilevel"/>
    <w:tmpl w:val="A300DDC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5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 w:val="0"/>
      </w:rPr>
    </w:lvl>
  </w:abstractNum>
  <w:abstractNum w:abstractNumId="7">
    <w:nsid w:val="6B4913F0"/>
    <w:multiLevelType w:val="multilevel"/>
    <w:tmpl w:val="3586E700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E22318"/>
    <w:multiLevelType w:val="multilevel"/>
    <w:tmpl w:val="F844E9F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99520A6"/>
    <w:multiLevelType w:val="hybridMultilevel"/>
    <w:tmpl w:val="73BA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06"/>
    <w:rsid w:val="0001172D"/>
    <w:rsid w:val="000128AD"/>
    <w:rsid w:val="00033B46"/>
    <w:rsid w:val="00034FEB"/>
    <w:rsid w:val="0003776F"/>
    <w:rsid w:val="00046280"/>
    <w:rsid w:val="00074D2E"/>
    <w:rsid w:val="0007525F"/>
    <w:rsid w:val="00083430"/>
    <w:rsid w:val="0009335F"/>
    <w:rsid w:val="000A15AD"/>
    <w:rsid w:val="000A4D24"/>
    <w:rsid w:val="000A6532"/>
    <w:rsid w:val="000B2F45"/>
    <w:rsid w:val="000D661D"/>
    <w:rsid w:val="000E4594"/>
    <w:rsid w:val="000E68AC"/>
    <w:rsid w:val="000F3A64"/>
    <w:rsid w:val="00134263"/>
    <w:rsid w:val="00134C59"/>
    <w:rsid w:val="00137780"/>
    <w:rsid w:val="001477EF"/>
    <w:rsid w:val="00184547"/>
    <w:rsid w:val="001A5D38"/>
    <w:rsid w:val="001D5777"/>
    <w:rsid w:val="001F64CE"/>
    <w:rsid w:val="00200BA6"/>
    <w:rsid w:val="00203764"/>
    <w:rsid w:val="00225497"/>
    <w:rsid w:val="002341D7"/>
    <w:rsid w:val="0024403D"/>
    <w:rsid w:val="002616B9"/>
    <w:rsid w:val="0027600E"/>
    <w:rsid w:val="00277806"/>
    <w:rsid w:val="00295138"/>
    <w:rsid w:val="002A5871"/>
    <w:rsid w:val="002D176C"/>
    <w:rsid w:val="002D2E8B"/>
    <w:rsid w:val="002D789E"/>
    <w:rsid w:val="002E7B86"/>
    <w:rsid w:val="002F6246"/>
    <w:rsid w:val="00305AA7"/>
    <w:rsid w:val="003101D8"/>
    <w:rsid w:val="00311170"/>
    <w:rsid w:val="003534BA"/>
    <w:rsid w:val="003572E9"/>
    <w:rsid w:val="00370096"/>
    <w:rsid w:val="00387286"/>
    <w:rsid w:val="003926A2"/>
    <w:rsid w:val="00394437"/>
    <w:rsid w:val="003954DB"/>
    <w:rsid w:val="003A4F6B"/>
    <w:rsid w:val="003C493B"/>
    <w:rsid w:val="003D1108"/>
    <w:rsid w:val="003F2C90"/>
    <w:rsid w:val="003F5E2E"/>
    <w:rsid w:val="004170DE"/>
    <w:rsid w:val="00420E53"/>
    <w:rsid w:val="0043322B"/>
    <w:rsid w:val="0043375E"/>
    <w:rsid w:val="004473EC"/>
    <w:rsid w:val="004571D5"/>
    <w:rsid w:val="0046679C"/>
    <w:rsid w:val="004778A9"/>
    <w:rsid w:val="004A0550"/>
    <w:rsid w:val="004A0C98"/>
    <w:rsid w:val="004A2E9F"/>
    <w:rsid w:val="004A5046"/>
    <w:rsid w:val="004A65A0"/>
    <w:rsid w:val="004A7C2B"/>
    <w:rsid w:val="004B0B7F"/>
    <w:rsid w:val="004B7BE1"/>
    <w:rsid w:val="004B7FC1"/>
    <w:rsid w:val="004C5EE9"/>
    <w:rsid w:val="004E4140"/>
    <w:rsid w:val="004E71BF"/>
    <w:rsid w:val="004F59BB"/>
    <w:rsid w:val="005138F0"/>
    <w:rsid w:val="00520A63"/>
    <w:rsid w:val="00521843"/>
    <w:rsid w:val="00522159"/>
    <w:rsid w:val="00525238"/>
    <w:rsid w:val="00533F02"/>
    <w:rsid w:val="00553A0E"/>
    <w:rsid w:val="00554DCE"/>
    <w:rsid w:val="00560E8B"/>
    <w:rsid w:val="00574CB4"/>
    <w:rsid w:val="0057717E"/>
    <w:rsid w:val="00580675"/>
    <w:rsid w:val="005814F5"/>
    <w:rsid w:val="00581E60"/>
    <w:rsid w:val="00582B1C"/>
    <w:rsid w:val="0059333D"/>
    <w:rsid w:val="005A1E76"/>
    <w:rsid w:val="005A7358"/>
    <w:rsid w:val="005B6C38"/>
    <w:rsid w:val="005B707B"/>
    <w:rsid w:val="005C1220"/>
    <w:rsid w:val="005C69E5"/>
    <w:rsid w:val="005C7C77"/>
    <w:rsid w:val="006223BA"/>
    <w:rsid w:val="00626389"/>
    <w:rsid w:val="00631FE4"/>
    <w:rsid w:val="00641EF3"/>
    <w:rsid w:val="006643EF"/>
    <w:rsid w:val="00675D2A"/>
    <w:rsid w:val="0068038E"/>
    <w:rsid w:val="00682CC1"/>
    <w:rsid w:val="006928FD"/>
    <w:rsid w:val="006A147B"/>
    <w:rsid w:val="006D6B21"/>
    <w:rsid w:val="006E0603"/>
    <w:rsid w:val="006F6783"/>
    <w:rsid w:val="00702682"/>
    <w:rsid w:val="00703C11"/>
    <w:rsid w:val="00712AFB"/>
    <w:rsid w:val="007209F1"/>
    <w:rsid w:val="00730068"/>
    <w:rsid w:val="00733165"/>
    <w:rsid w:val="0073387D"/>
    <w:rsid w:val="00737FBD"/>
    <w:rsid w:val="00743CE2"/>
    <w:rsid w:val="00751EEA"/>
    <w:rsid w:val="00774F51"/>
    <w:rsid w:val="007845F9"/>
    <w:rsid w:val="00785B60"/>
    <w:rsid w:val="00791B91"/>
    <w:rsid w:val="007A1311"/>
    <w:rsid w:val="007A4DF3"/>
    <w:rsid w:val="007B0CC4"/>
    <w:rsid w:val="007B4916"/>
    <w:rsid w:val="007D6BAA"/>
    <w:rsid w:val="007D7D1F"/>
    <w:rsid w:val="00801B18"/>
    <w:rsid w:val="00803594"/>
    <w:rsid w:val="0081478C"/>
    <w:rsid w:val="008223D9"/>
    <w:rsid w:val="0082440C"/>
    <w:rsid w:val="0082517C"/>
    <w:rsid w:val="008409B6"/>
    <w:rsid w:val="008543ED"/>
    <w:rsid w:val="00854DD8"/>
    <w:rsid w:val="00885055"/>
    <w:rsid w:val="00892735"/>
    <w:rsid w:val="008B1BE8"/>
    <w:rsid w:val="008B6E91"/>
    <w:rsid w:val="008C490C"/>
    <w:rsid w:val="008D0D7C"/>
    <w:rsid w:val="008E1D51"/>
    <w:rsid w:val="008E30E7"/>
    <w:rsid w:val="008E466D"/>
    <w:rsid w:val="009000A4"/>
    <w:rsid w:val="00901978"/>
    <w:rsid w:val="00901A77"/>
    <w:rsid w:val="00910C19"/>
    <w:rsid w:val="00920E0E"/>
    <w:rsid w:val="009259E9"/>
    <w:rsid w:val="00931064"/>
    <w:rsid w:val="0093391F"/>
    <w:rsid w:val="0093520E"/>
    <w:rsid w:val="00944256"/>
    <w:rsid w:val="00957CB8"/>
    <w:rsid w:val="0097013A"/>
    <w:rsid w:val="009825D0"/>
    <w:rsid w:val="00986F1A"/>
    <w:rsid w:val="009917F1"/>
    <w:rsid w:val="009935B9"/>
    <w:rsid w:val="009937C1"/>
    <w:rsid w:val="00997C2A"/>
    <w:rsid w:val="009B3CBD"/>
    <w:rsid w:val="009B44F3"/>
    <w:rsid w:val="009C68AC"/>
    <w:rsid w:val="009E3E9A"/>
    <w:rsid w:val="00A02D4C"/>
    <w:rsid w:val="00A12E45"/>
    <w:rsid w:val="00A31A6B"/>
    <w:rsid w:val="00A37108"/>
    <w:rsid w:val="00A40609"/>
    <w:rsid w:val="00A40CFF"/>
    <w:rsid w:val="00A512C3"/>
    <w:rsid w:val="00A57B1B"/>
    <w:rsid w:val="00A62628"/>
    <w:rsid w:val="00A72753"/>
    <w:rsid w:val="00A8013F"/>
    <w:rsid w:val="00A81A13"/>
    <w:rsid w:val="00A8308C"/>
    <w:rsid w:val="00A8752C"/>
    <w:rsid w:val="00A8769F"/>
    <w:rsid w:val="00A94885"/>
    <w:rsid w:val="00A96773"/>
    <w:rsid w:val="00A96FC9"/>
    <w:rsid w:val="00AB10E9"/>
    <w:rsid w:val="00AB1A62"/>
    <w:rsid w:val="00AC1B96"/>
    <w:rsid w:val="00AC2647"/>
    <w:rsid w:val="00AC35DF"/>
    <w:rsid w:val="00AD7D7B"/>
    <w:rsid w:val="00AE7CF4"/>
    <w:rsid w:val="00AF1D7E"/>
    <w:rsid w:val="00AF6BCA"/>
    <w:rsid w:val="00B151F7"/>
    <w:rsid w:val="00B340AA"/>
    <w:rsid w:val="00B531C8"/>
    <w:rsid w:val="00B53B07"/>
    <w:rsid w:val="00B5748D"/>
    <w:rsid w:val="00B60ED7"/>
    <w:rsid w:val="00B65765"/>
    <w:rsid w:val="00B6689F"/>
    <w:rsid w:val="00B70FBB"/>
    <w:rsid w:val="00B754B1"/>
    <w:rsid w:val="00B77E28"/>
    <w:rsid w:val="00B85BF7"/>
    <w:rsid w:val="00B91964"/>
    <w:rsid w:val="00BA00BD"/>
    <w:rsid w:val="00BA557E"/>
    <w:rsid w:val="00BD6151"/>
    <w:rsid w:val="00BF6C55"/>
    <w:rsid w:val="00BF720A"/>
    <w:rsid w:val="00C0559D"/>
    <w:rsid w:val="00C12877"/>
    <w:rsid w:val="00C21F19"/>
    <w:rsid w:val="00C36C8E"/>
    <w:rsid w:val="00C67F7A"/>
    <w:rsid w:val="00C706F1"/>
    <w:rsid w:val="00C842A7"/>
    <w:rsid w:val="00C9358B"/>
    <w:rsid w:val="00CA6399"/>
    <w:rsid w:val="00CB15D5"/>
    <w:rsid w:val="00CB1AAE"/>
    <w:rsid w:val="00CC703A"/>
    <w:rsid w:val="00CD2E4B"/>
    <w:rsid w:val="00CD5753"/>
    <w:rsid w:val="00CD5987"/>
    <w:rsid w:val="00CE2556"/>
    <w:rsid w:val="00CE39AC"/>
    <w:rsid w:val="00D02DA7"/>
    <w:rsid w:val="00D07491"/>
    <w:rsid w:val="00D17D55"/>
    <w:rsid w:val="00D24B4A"/>
    <w:rsid w:val="00D35E7D"/>
    <w:rsid w:val="00D36D7B"/>
    <w:rsid w:val="00D71D87"/>
    <w:rsid w:val="00DA457E"/>
    <w:rsid w:val="00DA4B19"/>
    <w:rsid w:val="00DB595B"/>
    <w:rsid w:val="00DB656B"/>
    <w:rsid w:val="00DD0610"/>
    <w:rsid w:val="00E01D33"/>
    <w:rsid w:val="00E14822"/>
    <w:rsid w:val="00E15742"/>
    <w:rsid w:val="00E216AA"/>
    <w:rsid w:val="00E21E3E"/>
    <w:rsid w:val="00E22028"/>
    <w:rsid w:val="00E43E06"/>
    <w:rsid w:val="00E465AA"/>
    <w:rsid w:val="00E53EBE"/>
    <w:rsid w:val="00E614A1"/>
    <w:rsid w:val="00E70CAE"/>
    <w:rsid w:val="00E87D7A"/>
    <w:rsid w:val="00EA5F5D"/>
    <w:rsid w:val="00EB4671"/>
    <w:rsid w:val="00EC613B"/>
    <w:rsid w:val="00EE3B3D"/>
    <w:rsid w:val="00EF31AC"/>
    <w:rsid w:val="00EF62F8"/>
    <w:rsid w:val="00EF7A9C"/>
    <w:rsid w:val="00F054D4"/>
    <w:rsid w:val="00F14403"/>
    <w:rsid w:val="00F30763"/>
    <w:rsid w:val="00F314DE"/>
    <w:rsid w:val="00F33EA5"/>
    <w:rsid w:val="00F536B3"/>
    <w:rsid w:val="00F606A0"/>
    <w:rsid w:val="00F6284E"/>
    <w:rsid w:val="00F66630"/>
    <w:rsid w:val="00F75A1D"/>
    <w:rsid w:val="00F771FC"/>
    <w:rsid w:val="00F81EA7"/>
    <w:rsid w:val="00FA75B6"/>
    <w:rsid w:val="00FB0531"/>
    <w:rsid w:val="00FB1510"/>
    <w:rsid w:val="00FC352E"/>
    <w:rsid w:val="00FE0C72"/>
    <w:rsid w:val="00FF1B80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17E"/>
    <w:pPr>
      <w:jc w:val="center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43E06"/>
    <w:pPr>
      <w:ind w:firstLine="360"/>
      <w:jc w:val="both"/>
    </w:pPr>
    <w:rPr>
      <w:rFonts w:ascii="CG Times" w:eastAsia="Times New Roman" w:hAnsi="CG Times"/>
      <w:sz w:val="22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E43E06"/>
    <w:rPr>
      <w:rFonts w:ascii="CG Times" w:eastAsia="Times New Roman" w:hAnsi="CG Time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59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03594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E21E3E"/>
    <w:pPr>
      <w:tabs>
        <w:tab w:val="center" w:pos="4819"/>
        <w:tab w:val="right" w:pos="9638"/>
      </w:tabs>
      <w:jc w:val="left"/>
    </w:pPr>
    <w:rPr>
      <w:rFonts w:eastAsia="Times New Roman"/>
      <w:szCs w:val="24"/>
      <w:lang w:eastAsia="it-IT"/>
    </w:rPr>
  </w:style>
  <w:style w:type="character" w:customStyle="1" w:styleId="IntestazioneCarattere">
    <w:name w:val="Intestazione Carattere"/>
    <w:link w:val="Intestazione"/>
    <w:rsid w:val="00E21E3E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6BAA"/>
    <w:pPr>
      <w:ind w:left="720"/>
      <w:contextualSpacing/>
      <w:jc w:val="left"/>
    </w:pPr>
    <w:rPr>
      <w:rFonts w:ascii="Calibri" w:eastAsia="Times New Roman" w:hAnsi="Calibri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17E"/>
    <w:pPr>
      <w:jc w:val="center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43E06"/>
    <w:pPr>
      <w:ind w:firstLine="360"/>
      <w:jc w:val="both"/>
    </w:pPr>
    <w:rPr>
      <w:rFonts w:ascii="CG Times" w:eastAsia="Times New Roman" w:hAnsi="CG Times"/>
      <w:sz w:val="22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E43E06"/>
    <w:rPr>
      <w:rFonts w:ascii="CG Times" w:eastAsia="Times New Roman" w:hAnsi="CG Time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59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03594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E21E3E"/>
    <w:pPr>
      <w:tabs>
        <w:tab w:val="center" w:pos="4819"/>
        <w:tab w:val="right" w:pos="9638"/>
      </w:tabs>
      <w:jc w:val="left"/>
    </w:pPr>
    <w:rPr>
      <w:rFonts w:eastAsia="Times New Roman"/>
      <w:szCs w:val="24"/>
      <w:lang w:eastAsia="it-IT"/>
    </w:rPr>
  </w:style>
  <w:style w:type="character" w:customStyle="1" w:styleId="IntestazioneCarattere">
    <w:name w:val="Intestazione Carattere"/>
    <w:link w:val="Intestazione"/>
    <w:rsid w:val="00E21E3E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6BAA"/>
    <w:pPr>
      <w:ind w:left="720"/>
      <w:contextualSpacing/>
      <w:jc w:val="left"/>
    </w:pPr>
    <w:rPr>
      <w:rFonts w:ascii="Calibri" w:eastAsia="Times New Roman" w:hAnsi="Calibri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Giordana Cavicchi</dc:creator>
  <cp:lastModifiedBy>Franco2</cp:lastModifiedBy>
  <cp:revision>18</cp:revision>
  <cp:lastPrinted>2019-03-26T16:42:00Z</cp:lastPrinted>
  <dcterms:created xsi:type="dcterms:W3CDTF">2022-01-31T12:08:00Z</dcterms:created>
  <dcterms:modified xsi:type="dcterms:W3CDTF">2022-05-25T09:13:00Z</dcterms:modified>
</cp:coreProperties>
</file>